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5B" w:rsidRPr="002D3B5B" w:rsidRDefault="002D3B5B" w:rsidP="002D3B5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bookmarkStart w:id="0" w:name="_GoBack"/>
      <w:r w:rsidRPr="002D3B5B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PROGRAMY NAUCZANIA, O</w:t>
      </w:r>
      <w:r w:rsidR="007A759B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BOWIĄZUJĄCE W ROKU SZKOLNYM 2017/2018</w:t>
      </w:r>
    </w:p>
    <w:p w:rsidR="002D3B5B" w:rsidRPr="002D3B5B" w:rsidRDefault="002D3B5B" w:rsidP="007A759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5B">
        <w:rPr>
          <w:rFonts w:ascii="Times New Roman" w:eastAsia="Times New Roman" w:hAnsi="Times New Roman" w:cs="Times New Roman"/>
          <w:sz w:val="24"/>
          <w:szCs w:val="24"/>
        </w:rPr>
        <w:t xml:space="preserve">Podstawa prawna: art. 22a ust. 8 ustawy z dnia 7 września 1991 r. o systemie oświaty (Dz. U. </w:t>
      </w:r>
      <w:proofErr w:type="gramStart"/>
      <w:r w:rsidRPr="002D3B5B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2D3B5B">
        <w:rPr>
          <w:rFonts w:ascii="Times New Roman" w:eastAsia="Times New Roman" w:hAnsi="Times New Roman" w:cs="Times New Roman"/>
          <w:sz w:val="24"/>
          <w:szCs w:val="24"/>
        </w:rPr>
        <w:t xml:space="preserve"> 2004 r. nr 256, poz. 2572, z </w:t>
      </w:r>
      <w:proofErr w:type="spellStart"/>
      <w:r w:rsidRPr="002D3B5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2D3B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D3B5B">
        <w:rPr>
          <w:rFonts w:ascii="Times New Roman" w:eastAsia="Times New Roman" w:hAnsi="Times New Roman" w:cs="Times New Roman"/>
          <w:sz w:val="24"/>
          <w:szCs w:val="24"/>
        </w:rPr>
        <w:t>zm</w:t>
      </w:r>
      <w:proofErr w:type="gramEnd"/>
      <w:r w:rsidRPr="002D3B5B">
        <w:rPr>
          <w:rFonts w:ascii="Times New Roman" w:eastAsia="Times New Roman" w:hAnsi="Times New Roman" w:cs="Times New Roman"/>
          <w:sz w:val="24"/>
          <w:szCs w:val="24"/>
        </w:rPr>
        <w:t xml:space="preserve">.) oraz rozporządzenie MEN z dnia 21 czerwca 2012 r. w sprawie dopuszczenia do użytku w szkole programów wychowania przedszkolnego i programów nauczania (Dz. U. </w:t>
      </w:r>
      <w:proofErr w:type="gramStart"/>
      <w:r w:rsidRPr="002D3B5B">
        <w:rPr>
          <w:rFonts w:ascii="Times New Roman" w:eastAsia="Times New Roman" w:hAnsi="Times New Roman" w:cs="Times New Roman"/>
          <w:sz w:val="24"/>
          <w:szCs w:val="24"/>
        </w:rPr>
        <w:t>z</w:t>
      </w:r>
      <w:proofErr w:type="gramEnd"/>
      <w:r w:rsidRPr="002D3B5B">
        <w:rPr>
          <w:rFonts w:ascii="Times New Roman" w:eastAsia="Times New Roman" w:hAnsi="Times New Roman" w:cs="Times New Roman"/>
          <w:sz w:val="24"/>
          <w:szCs w:val="24"/>
        </w:rPr>
        <w:t xml:space="preserve"> dnia 3 lipca 2012 r., poz. 752) oraz </w:t>
      </w:r>
      <w:r w:rsidR="007A759B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Rozporządzenie</w:t>
      </w:r>
      <w:r w:rsidRPr="002D3B5B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 xml:space="preserve"> Ministra Edukacji Narodowej z dnia 8 lipca 2014 r. w sprawie dopuszczania do użytku szkolnego podręczników</w:t>
      </w:r>
      <w:r w:rsidRPr="002D3B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3B5B">
        <w:rPr>
          <w:rFonts w:ascii="Tahoma" w:eastAsiaTheme="minorEastAsia" w:hAnsi="Tahoma" w:cs="Tahoma"/>
          <w:b/>
          <w:bCs/>
          <w:sz w:val="20"/>
          <w:szCs w:val="20"/>
          <w:lang w:eastAsia="pl-PL"/>
        </w:rPr>
        <w:t>Dz. U. 2014 poz. 909)</w:t>
      </w:r>
      <w:r w:rsidR="007A759B" w:rsidRPr="007A759B">
        <w:rPr>
          <w:rStyle w:val="Pogrubienie"/>
          <w:sz w:val="24"/>
          <w:szCs w:val="24"/>
        </w:rPr>
        <w:t xml:space="preserve"> </w:t>
      </w:r>
      <w:r w:rsidR="007A759B">
        <w:rPr>
          <w:rStyle w:val="Pogrubienie"/>
          <w:sz w:val="24"/>
          <w:szCs w:val="24"/>
        </w:rPr>
        <w:t>Rozporządzenie</w:t>
      </w:r>
      <w:r w:rsidR="007A759B" w:rsidRPr="007A759B">
        <w:rPr>
          <w:rStyle w:val="Pogrubienie"/>
          <w:sz w:val="24"/>
          <w:szCs w:val="24"/>
        </w:rPr>
        <w:t xml:space="preserve"> Ministra Edukacji Narodowej z dnia 1 </w:t>
      </w:r>
      <w:proofErr w:type="gramStart"/>
      <w:r w:rsidR="007A759B" w:rsidRPr="007A759B">
        <w:rPr>
          <w:rStyle w:val="Pogrubienie"/>
          <w:sz w:val="24"/>
          <w:szCs w:val="24"/>
        </w:rPr>
        <w:t>marca  2017 r</w:t>
      </w:r>
      <w:proofErr w:type="gramEnd"/>
      <w:r w:rsidR="007A759B" w:rsidRPr="007A759B">
        <w:rPr>
          <w:rStyle w:val="Pogrubienie"/>
          <w:sz w:val="24"/>
          <w:szCs w:val="24"/>
        </w:rPr>
        <w:t xml:space="preserve">. w sprawie dopuszczania do użytku szkolnego podręczników (Dz. U. 2017 </w:t>
      </w:r>
      <w:proofErr w:type="gramStart"/>
      <w:r w:rsidR="007A759B" w:rsidRPr="007A759B">
        <w:rPr>
          <w:rStyle w:val="Pogrubienie"/>
          <w:sz w:val="24"/>
          <w:szCs w:val="24"/>
        </w:rPr>
        <w:t>poz</w:t>
      </w:r>
      <w:proofErr w:type="gramEnd"/>
      <w:r w:rsidR="007A759B" w:rsidRPr="007A759B">
        <w:rPr>
          <w:rStyle w:val="Pogrubienie"/>
          <w:sz w:val="24"/>
          <w:szCs w:val="24"/>
        </w:rPr>
        <w:t>. 60)</w:t>
      </w:r>
    </w:p>
    <w:p w:rsidR="002D3B5B" w:rsidRPr="002D3B5B" w:rsidRDefault="002D3B5B" w:rsidP="002D3B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B5B">
        <w:rPr>
          <w:rFonts w:ascii="Times New Roman" w:eastAsia="Times New Roman" w:hAnsi="Times New Roman" w:cs="Times New Roman"/>
          <w:sz w:val="24"/>
          <w:szCs w:val="24"/>
        </w:rPr>
        <w:t>Programy nauczania i podręczniki szkolne są zgodne z podstawą programową dla danego etapu edukacyjnego oraz dostosowane do możliwości i potrzeb uczniów. Zostały pozytywnie zaopiniowane p</w:t>
      </w:r>
      <w:r w:rsidR="007A759B">
        <w:rPr>
          <w:rFonts w:ascii="Times New Roman" w:eastAsia="Times New Roman" w:hAnsi="Times New Roman" w:cs="Times New Roman"/>
          <w:sz w:val="24"/>
          <w:szCs w:val="24"/>
        </w:rPr>
        <w:t>rzez Radę Pedagogiczną w dniu 15 września 2017</w:t>
      </w:r>
      <w:r w:rsidRPr="002D3B5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A759B" w:rsidRPr="007A759B" w:rsidRDefault="007A759B" w:rsidP="007A759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</w:p>
    <w:tbl>
      <w:tblPr>
        <w:tblStyle w:val="Tabela-Siatka3"/>
        <w:tblW w:w="13637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9526"/>
      </w:tblGrid>
      <w:tr w:rsidR="007A759B" w:rsidRPr="008266D8" w:rsidTr="007A759B">
        <w:trPr>
          <w:trHeight w:val="897"/>
        </w:trPr>
        <w:tc>
          <w:tcPr>
            <w:tcW w:w="13637" w:type="dxa"/>
            <w:gridSpan w:val="3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SZKOŁA  PODSTAWOWA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Nr 5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Nr w szkolnym zestawie programów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Przedmiot</w:t>
            </w:r>
          </w:p>
        </w:tc>
        <w:tc>
          <w:tcPr>
            <w:tcW w:w="9526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nauczania, nr programu, podstawa programowa</w:t>
            </w:r>
          </w:p>
        </w:tc>
      </w:tr>
      <w:tr w:rsidR="007A759B" w:rsidRPr="008266D8" w:rsidTr="007A759B">
        <w:trPr>
          <w:trHeight w:val="371"/>
        </w:trPr>
        <w:tc>
          <w:tcPr>
            <w:tcW w:w="13637" w:type="dxa"/>
            <w:gridSpan w:val="3"/>
            <w:vAlign w:val="center"/>
          </w:tcPr>
          <w:p w:rsidR="007A759B" w:rsidRPr="008266D8" w:rsidRDefault="007A759B" w:rsidP="0051795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Oddział przedszkolny</w:t>
            </w:r>
          </w:p>
        </w:tc>
      </w:tr>
      <w:tr w:rsidR="00041B8B" w:rsidRPr="008266D8" w:rsidTr="007A759B">
        <w:trPr>
          <w:trHeight w:val="897"/>
        </w:trPr>
        <w:tc>
          <w:tcPr>
            <w:tcW w:w="1843" w:type="dxa"/>
            <w:vMerge w:val="restart"/>
            <w:vAlign w:val="center"/>
          </w:tcPr>
          <w:p w:rsidR="00041B8B" w:rsidRPr="008266D8" w:rsidRDefault="00041B8B" w:rsidP="005179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OSW-OP-0-17/18</w:t>
            </w:r>
          </w:p>
        </w:tc>
        <w:tc>
          <w:tcPr>
            <w:tcW w:w="2268" w:type="dxa"/>
            <w:vAlign w:val="center"/>
          </w:tcPr>
          <w:p w:rsidR="00041B8B" w:rsidRPr="008266D8" w:rsidRDefault="00041B8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Edukacja przedszkolna</w:t>
            </w:r>
          </w:p>
        </w:tc>
        <w:tc>
          <w:tcPr>
            <w:tcW w:w="9526" w:type="dxa"/>
            <w:vAlign w:val="center"/>
          </w:tcPr>
          <w:p w:rsidR="00041B8B" w:rsidRPr="008266D8" w:rsidRDefault="00041B8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„Ku dziecku”- program wychowania przedszkolnego. Barbara Bilewicz-Kuźnia, Teresa Parczewska, Nowa Era</w:t>
            </w:r>
          </w:p>
        </w:tc>
      </w:tr>
      <w:tr w:rsidR="00041B8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041B8B" w:rsidRDefault="00041B8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041B8B" w:rsidRPr="008266D8" w:rsidRDefault="00041B8B" w:rsidP="005179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041B8B" w:rsidRPr="008266D8" w:rsidRDefault="00041B8B" w:rsidP="005179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Program nauczania języka angielskiego. Kurs dla początkujących grup przedszkolnych zgodny z nowa podstawą programową obowiązującą od 2017r. Magdalena Kębłowska</w:t>
            </w:r>
          </w:p>
        </w:tc>
      </w:tr>
      <w:tr w:rsidR="007A759B" w:rsidRPr="008266D8" w:rsidTr="007A759B">
        <w:trPr>
          <w:trHeight w:val="308"/>
        </w:trPr>
        <w:tc>
          <w:tcPr>
            <w:tcW w:w="13637" w:type="dxa"/>
            <w:gridSpan w:val="3"/>
            <w:vAlign w:val="center"/>
          </w:tcPr>
          <w:p w:rsidR="007A759B" w:rsidRPr="008266D8" w:rsidRDefault="007A759B" w:rsidP="0051795F">
            <w:pPr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I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 w:val="restart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OSW-SP-I-17/18</w:t>
            </w:r>
          </w:p>
        </w:tc>
        <w:tc>
          <w:tcPr>
            <w:tcW w:w="2268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Edukacja wczesnoszkolna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I etapu edukacji wczesnoszkolnej „</w:t>
            </w:r>
            <w:r>
              <w:rPr>
                <w:rFonts w:ascii="Times New Roman" w:eastAsiaTheme="minorEastAsia" w:hAnsi="Times New Roman" w:cs="Times New Roman"/>
              </w:rPr>
              <w:t>Elementarz odkrywców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”; Autor: </w:t>
            </w:r>
            <w:r>
              <w:rPr>
                <w:rFonts w:ascii="Times New Roman" w:eastAsiaTheme="minorEastAsia" w:hAnsi="Times New Roman" w:cs="Times New Roman"/>
              </w:rPr>
              <w:t xml:space="preserve">Teresa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Janicka-Panek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; 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komputerowe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Elementarz małego informatyka, kl. I-III, Anna Stankiewicz-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Chatys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>, Ewelina</w:t>
            </w:r>
            <w:r w:rsidR="00CA4FCD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266D8">
              <w:rPr>
                <w:rFonts w:ascii="Times New Roman" w:eastAsiaTheme="minorEastAsia" w:hAnsi="Times New Roman" w:cs="Times New Roman"/>
              </w:rPr>
              <w:t>Włodarczyk, Grupa Edukacyjna S.A.</w:t>
            </w:r>
          </w:p>
        </w:tc>
      </w:tr>
      <w:tr w:rsidR="007A759B" w:rsidRPr="008266D8" w:rsidTr="007A759B">
        <w:trPr>
          <w:trHeight w:val="498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041B8B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r w:rsidR="00041B8B">
              <w:rPr>
                <w:rFonts w:ascii="Times New Roman" w:eastAsiaTheme="minorEastAsia" w:hAnsi="Times New Roman" w:cs="Times New Roman"/>
              </w:rPr>
              <w:t>języka angielskiego. Kurs dla uczniów klas 1-3 szkoły podstawowej</w:t>
            </w:r>
            <w:r w:rsidR="00CA4FCD">
              <w:rPr>
                <w:rFonts w:ascii="Times New Roman" w:eastAsiaTheme="minorEastAsia" w:hAnsi="Times New Roman" w:cs="Times New Roman"/>
              </w:rPr>
              <w:t xml:space="preserve"> zgodny z nową podstawą programową obowiązującą od 2017 roku Magdalena </w:t>
            </w:r>
            <w:proofErr w:type="spellStart"/>
            <w:r w:rsidR="00CA4FCD">
              <w:rPr>
                <w:rFonts w:ascii="Times New Roman" w:eastAsiaTheme="minorEastAsia" w:hAnsi="Times New Roman" w:cs="Times New Roman"/>
              </w:rPr>
              <w:t>Kłębowska</w:t>
            </w:r>
            <w:proofErr w:type="spellEnd"/>
          </w:p>
        </w:tc>
      </w:tr>
      <w:tr w:rsidR="007A759B" w:rsidRPr="008266D8" w:rsidTr="007A759B">
        <w:trPr>
          <w:trHeight w:val="54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Wych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>.  Fizyczne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I etapu edukacji wczesnoszkolnej „</w:t>
            </w:r>
            <w:r>
              <w:rPr>
                <w:rFonts w:ascii="Times New Roman" w:eastAsiaTheme="minorEastAsia" w:hAnsi="Times New Roman" w:cs="Times New Roman"/>
              </w:rPr>
              <w:t>Elementarz odkrywców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”; Autor: </w:t>
            </w:r>
            <w:r>
              <w:rPr>
                <w:rFonts w:ascii="Times New Roman" w:eastAsiaTheme="minorEastAsia" w:hAnsi="Times New Roman" w:cs="Times New Roman"/>
              </w:rPr>
              <w:t>Teresa Janicka - Panek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„W drodze do wieczernika”. Program nauczania religii w szkole podstawowej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zatwierdzony  przez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Komisję Wychowania Katolickiego KEP.</w:t>
            </w:r>
          </w:p>
        </w:tc>
      </w:tr>
      <w:tr w:rsidR="007A759B" w:rsidRPr="008266D8" w:rsidTr="007A759B">
        <w:trPr>
          <w:trHeight w:val="356"/>
        </w:trPr>
        <w:tc>
          <w:tcPr>
            <w:tcW w:w="13637" w:type="dxa"/>
            <w:gridSpan w:val="3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III</w:t>
            </w:r>
          </w:p>
        </w:tc>
      </w:tr>
      <w:tr w:rsidR="007A759B" w:rsidRPr="008266D8" w:rsidTr="007A759B">
        <w:trPr>
          <w:trHeight w:val="455"/>
        </w:trPr>
        <w:tc>
          <w:tcPr>
            <w:tcW w:w="1843" w:type="dxa"/>
            <w:vMerge w:val="restart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OSW-SP-III-17/18</w:t>
            </w:r>
          </w:p>
        </w:tc>
        <w:tc>
          <w:tcPr>
            <w:tcW w:w="2268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Edukacja wczesnoszkolna</w:t>
            </w:r>
          </w:p>
        </w:tc>
        <w:tc>
          <w:tcPr>
            <w:tcW w:w="9526" w:type="dxa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Doświadczanie świata - program nauczania dla I etapu kształcenia. Marzena Kędra; W-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wa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  2014</w:t>
            </w:r>
          </w:p>
        </w:tc>
      </w:tr>
      <w:tr w:rsidR="007A759B" w:rsidRPr="008266D8" w:rsidTr="007A759B">
        <w:trPr>
          <w:trHeight w:val="47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komputerowe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Elementarz małego informatyka, kl. I-III, Anna Stankiewicz-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Chatys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>, Ewelina Włodarczyk, Grupa Edukacyjna S.A.; 2014</w:t>
            </w:r>
          </w:p>
        </w:tc>
      </w:tr>
      <w:tr w:rsidR="00CA4FCD" w:rsidRPr="008266D8" w:rsidTr="00D63000">
        <w:trPr>
          <w:trHeight w:val="7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r>
              <w:rPr>
                <w:rFonts w:ascii="Times New Roman" w:eastAsiaTheme="minorEastAsia" w:hAnsi="Times New Roman" w:cs="Times New Roman"/>
              </w:rPr>
              <w:t>języka angielskiego. Kurs dla uczniów klas 1-3 szkoły podstawowej zgodny z nową podstawą programową</w:t>
            </w:r>
            <w:r>
              <w:rPr>
                <w:rFonts w:ascii="Times New Roman" w:eastAsiaTheme="minorEastAsia" w:hAnsi="Times New Roman" w:cs="Times New Roman"/>
              </w:rPr>
              <w:t xml:space="preserve"> obowiązującą od 2012</w:t>
            </w:r>
            <w:r>
              <w:rPr>
                <w:rFonts w:ascii="Times New Roman" w:eastAsiaTheme="minorEastAsia" w:hAnsi="Times New Roman" w:cs="Times New Roman"/>
              </w:rPr>
              <w:t xml:space="preserve"> roku Magdalena Kębłowska</w:t>
            </w:r>
          </w:p>
        </w:tc>
      </w:tr>
      <w:tr w:rsidR="00CA4FCD" w:rsidRPr="008266D8" w:rsidTr="007A759B">
        <w:trPr>
          <w:trHeight w:val="55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Wych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. 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fizyczne</w:t>
            </w:r>
            <w:proofErr w:type="gramEnd"/>
          </w:p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I etapu edukacji wczesnoszkolnej „Doświadczanie świata”; Autor: Marzena Kędra; MEN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 „W drodze do wieczernika”. Program nauczania religii w szkole podstawowej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zatwierdzony  przez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Komisję Wychowania Katolickiego KEP.</w:t>
            </w:r>
          </w:p>
        </w:tc>
      </w:tr>
      <w:tr w:rsidR="00CA4FCD" w:rsidRPr="008266D8" w:rsidTr="007A759B">
        <w:trPr>
          <w:trHeight w:val="270"/>
        </w:trPr>
        <w:tc>
          <w:tcPr>
            <w:tcW w:w="13637" w:type="dxa"/>
            <w:gridSpan w:val="3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IV</w:t>
            </w:r>
          </w:p>
        </w:tc>
      </w:tr>
      <w:tr w:rsidR="00CA4FCD" w:rsidRPr="008266D8" w:rsidTr="007A759B">
        <w:trPr>
          <w:trHeight w:val="312"/>
        </w:trPr>
        <w:tc>
          <w:tcPr>
            <w:tcW w:w="1843" w:type="dxa"/>
            <w:vMerge w:val="restart"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OSW-SP-IV-17/18</w:t>
            </w: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polski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</w:t>
            </w:r>
            <w:r>
              <w:rPr>
                <w:rFonts w:ascii="Times New Roman" w:eastAsiaTheme="minorEastAsia" w:hAnsi="Times New Roman" w:cs="Times New Roman"/>
              </w:rPr>
              <w:t xml:space="preserve">Czytać, myśleć,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uczestniczyć</w:t>
            </w:r>
            <w:r w:rsidRPr="008266D8">
              <w:rPr>
                <w:rFonts w:ascii="Times New Roman" w:eastAsiaTheme="minorEastAsia" w:hAnsi="Times New Roman" w:cs="Times New Roman"/>
              </w:rPr>
              <w:t>”  Program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nauczania języka polskiego w klasach IV-VI szkoły podstawowej</w:t>
            </w:r>
            <w:r>
              <w:rPr>
                <w:rFonts w:ascii="Times New Roman" w:eastAsiaTheme="minorEastAsia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Derlukiewicz</w:t>
            </w:r>
            <w:proofErr w:type="spellEnd"/>
          </w:p>
        </w:tc>
      </w:tr>
      <w:tr w:rsidR="00CA4FCD" w:rsidRPr="008266D8" w:rsidTr="007A759B">
        <w:trPr>
          <w:trHeight w:val="490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 i społeczeństwo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„Wczoraj i dziś” Program nauczania historii i społeczeństwa w klasie IV-VI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r>
              <w:rPr>
                <w:rFonts w:ascii="Times New Roman" w:eastAsiaTheme="minorEastAsia" w:hAnsi="Times New Roman" w:cs="Times New Roman"/>
              </w:rPr>
              <w:t>języka angie</w:t>
            </w:r>
            <w:r>
              <w:rPr>
                <w:rFonts w:ascii="Times New Roman" w:eastAsiaTheme="minorEastAsia" w:hAnsi="Times New Roman" w:cs="Times New Roman"/>
              </w:rPr>
              <w:t>lskiego. Kurs dla uczniów klas 4-8</w:t>
            </w:r>
            <w:r>
              <w:rPr>
                <w:rFonts w:ascii="Times New Roman" w:eastAsiaTheme="minorEastAsia" w:hAnsi="Times New Roman" w:cs="Times New Roman"/>
              </w:rPr>
              <w:t xml:space="preserve"> szkoły podstawowej zgodny z nową podstawą programową obowiązującą od 2017 roku Magdalena Kębłowska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</w:p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„ Matematyka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  kluczem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>” Program nauczania matematyki  zgodny z podstawą programową z dnia 27 sierpnia 2012r.. Marcin Braun, Agnieszka Mańkowska, Małgorzata Paszyńska</w:t>
            </w:r>
            <w:r>
              <w:rPr>
                <w:rFonts w:ascii="Times New Roman" w:eastAsiaTheme="minorEastAsia" w:hAnsi="Times New Roman" w:cs="Times New Roman"/>
              </w:rPr>
              <w:t xml:space="preserve"> NOWA ERA</w:t>
            </w:r>
          </w:p>
        </w:tc>
      </w:tr>
      <w:tr w:rsidR="00CA4FCD" w:rsidRPr="008266D8" w:rsidTr="007A759B">
        <w:trPr>
          <w:trHeight w:val="438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Przyroda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„Na tropach przyrody” Program nauczania przyrody w klasac</w:t>
            </w:r>
            <w:r>
              <w:rPr>
                <w:rFonts w:ascii="Times New Roman" w:hAnsi="Times New Roman" w:cs="Times New Roman"/>
              </w:rPr>
              <w:t xml:space="preserve">h 4–6 szkoły podstawowej </w:t>
            </w:r>
            <w:r w:rsidRPr="008266D8">
              <w:rPr>
                <w:rFonts w:ascii="Times New Roman" w:hAnsi="Times New Roman" w:cs="Times New Roman"/>
              </w:rPr>
              <w:t>Barbara Dziedzic</w:t>
            </w:r>
          </w:p>
        </w:tc>
      </w:tr>
      <w:tr w:rsidR="00CA4FCD" w:rsidRPr="008266D8" w:rsidTr="007A759B">
        <w:trPr>
          <w:trHeight w:val="611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Muzyka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muzyki dla szkoły podstawowej.</w:t>
            </w:r>
            <w:r>
              <w:rPr>
                <w:rFonts w:ascii="Times New Roman" w:eastAsiaTheme="minorEastAsia" w:hAnsi="Times New Roman" w:cs="Times New Roman"/>
              </w:rPr>
              <w:t xml:space="preserve"> Lekcja muzyki. 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CA4FCD" w:rsidRPr="008266D8" w:rsidTr="007A759B">
        <w:trPr>
          <w:trHeight w:val="28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Plastyka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Do dzieła.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 Program nauczania plastyki dla szkoły podstawowej klasy IV-VI.</w:t>
            </w:r>
          </w:p>
        </w:tc>
      </w:tr>
      <w:tr w:rsidR="00CA4FCD" w:rsidRPr="008266D8" w:rsidTr="007A759B">
        <w:trPr>
          <w:trHeight w:val="351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techniczne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zajęć technicznych w szkole podstawowej.</w:t>
            </w:r>
            <w:r>
              <w:rPr>
                <w:rFonts w:ascii="Times New Roman" w:eastAsiaTheme="minorEastAsia" w:hAnsi="Times New Roman" w:cs="Times New Roman"/>
              </w:rPr>
              <w:t xml:space="preserve"> Jak to działa</w:t>
            </w:r>
          </w:p>
        </w:tc>
      </w:tr>
      <w:tr w:rsidR="00CA4FCD" w:rsidRPr="008266D8" w:rsidTr="007A759B">
        <w:trPr>
          <w:trHeight w:val="529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komputerowe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kern w:val="36"/>
              </w:rPr>
              <w:t>Teraz bajty</w:t>
            </w:r>
            <w:r w:rsidRPr="008266D8">
              <w:rPr>
                <w:rFonts w:ascii="Times New Roman" w:hAnsi="Times New Roman" w:cs="Times New Roman"/>
                <w:kern w:val="36"/>
              </w:rPr>
              <w:t>. Program nauczania zajęć komputerowych w klasie IV-VI szkoły podstawowej,</w:t>
            </w:r>
          </w:p>
        </w:tc>
      </w:tr>
      <w:tr w:rsidR="00CA4FCD" w:rsidRPr="008266D8" w:rsidTr="007A759B">
        <w:trPr>
          <w:trHeight w:val="660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wychowania fizycznego w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kl. 4-6  szkoły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podstawowej</w:t>
            </w:r>
          </w:p>
        </w:tc>
      </w:tr>
      <w:tr w:rsidR="00CA4FCD" w:rsidRPr="008266D8" w:rsidTr="007A759B">
        <w:trPr>
          <w:trHeight w:val="55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do życia w rodzinie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Wędrując ku dorosłości.  Program nauczania wychowania do życia w </w:t>
            </w:r>
            <w:proofErr w:type="gramStart"/>
            <w:r w:rsidRPr="008266D8">
              <w:rPr>
                <w:rFonts w:ascii="Times New Roman" w:hAnsi="Times New Roman" w:cs="Times New Roman"/>
              </w:rPr>
              <w:t>rodzinie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 5-6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„Poznaję Boga i w Niego wierzę”. Program nauczania religii w klasie 4-6 szkoły podstawowej, zatwierdzony przez Komisję Wychowania Katolickiego KEP.</w:t>
            </w:r>
          </w:p>
        </w:tc>
      </w:tr>
      <w:tr w:rsidR="00CA4FCD" w:rsidRPr="008266D8" w:rsidTr="007A759B">
        <w:trPr>
          <w:trHeight w:val="221"/>
        </w:trPr>
        <w:tc>
          <w:tcPr>
            <w:tcW w:w="13637" w:type="dxa"/>
            <w:gridSpan w:val="3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V</w:t>
            </w:r>
          </w:p>
        </w:tc>
      </w:tr>
      <w:tr w:rsidR="00CA4FCD" w:rsidRPr="008266D8" w:rsidTr="007A759B">
        <w:trPr>
          <w:trHeight w:val="454"/>
        </w:trPr>
        <w:tc>
          <w:tcPr>
            <w:tcW w:w="1843" w:type="dxa"/>
            <w:vMerge w:val="restart"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OSW-SP-V-17/18</w:t>
            </w:r>
          </w:p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polski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</w:t>
            </w:r>
            <w:r>
              <w:rPr>
                <w:rFonts w:ascii="Times New Roman" w:eastAsiaTheme="minorEastAsia" w:hAnsi="Times New Roman" w:cs="Times New Roman"/>
              </w:rPr>
              <w:t xml:space="preserve">Czytać, myśleć,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uczestniczyć</w:t>
            </w:r>
            <w:r w:rsidRPr="008266D8">
              <w:rPr>
                <w:rFonts w:ascii="Times New Roman" w:eastAsiaTheme="minorEastAsia" w:hAnsi="Times New Roman" w:cs="Times New Roman"/>
              </w:rPr>
              <w:t>”  Program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nauczania języka polskiego w klasach IV-VI szkoły podstawowej</w:t>
            </w:r>
            <w:r>
              <w:rPr>
                <w:rFonts w:ascii="Times New Roman" w:eastAsiaTheme="minorEastAsia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Derlukiewicz</w:t>
            </w:r>
            <w:proofErr w:type="spellEnd"/>
          </w:p>
        </w:tc>
      </w:tr>
      <w:tr w:rsidR="00CA4FCD" w:rsidRPr="008266D8" w:rsidTr="007A759B">
        <w:trPr>
          <w:trHeight w:val="489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 i społeczeństwo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„Wczoraj i dziś” Program nauczania historii i społeczeństwa w klasie IV-VI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języka angielskiego w kl. IV – VI szkoły podstawowej. Kurs kontynuacyjny zgodny z podstawą programową obowiązującą od 2012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r.,  Magdalena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Kębłowska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</w:p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„ Matematyka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  kluczem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>” Program nauczania matematyki  zgodny z podstawą programową z dnia 27 sierpnia 2012r.. Marcin Braun, Agnieszka Mańkowska, Małgorzata Paszyńska</w:t>
            </w:r>
            <w:r>
              <w:rPr>
                <w:rFonts w:ascii="Times New Roman" w:eastAsiaTheme="minorEastAsia" w:hAnsi="Times New Roman" w:cs="Times New Roman"/>
              </w:rPr>
              <w:t xml:space="preserve"> NOWA ERA </w:t>
            </w:r>
          </w:p>
        </w:tc>
      </w:tr>
      <w:tr w:rsidR="00CA4FCD" w:rsidRPr="008266D8" w:rsidTr="007A759B">
        <w:trPr>
          <w:trHeight w:val="43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Przyroda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„Na tropach przyrody” Program nauczania przyrody w klasach 4–6 szkoły podstawowej (NOWA ERA) Barbara Dziedzic</w:t>
            </w:r>
          </w:p>
        </w:tc>
      </w:tr>
      <w:tr w:rsidR="00CA4FCD" w:rsidRPr="008266D8" w:rsidTr="007A759B">
        <w:trPr>
          <w:trHeight w:val="474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Muzyka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Odkrywamy na nowo. Program nauczania muzyki w klasach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IV-VI  szkoły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podstawowej</w:t>
            </w:r>
          </w:p>
        </w:tc>
      </w:tr>
      <w:tr w:rsidR="00CA4FCD" w:rsidRPr="008266D8" w:rsidTr="007A759B">
        <w:trPr>
          <w:trHeight w:val="538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Plastyka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  <w:i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Odkrywamy na nowo. Program nauczania plastyki dla szkoły podstawowej klasy IV-VI.</w:t>
            </w:r>
          </w:p>
        </w:tc>
      </w:tr>
      <w:tr w:rsidR="00CA4FCD" w:rsidRPr="008266D8" w:rsidTr="007A759B">
        <w:trPr>
          <w:trHeight w:val="41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techniczne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zajęć  technicznych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w szkole podstawowej klasy IV-VI</w:t>
            </w:r>
          </w:p>
        </w:tc>
      </w:tr>
      <w:tr w:rsidR="00CA4FCD" w:rsidRPr="008266D8" w:rsidTr="007A759B">
        <w:trPr>
          <w:trHeight w:val="608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komputerowe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  <w:kern w:val="36"/>
              </w:rPr>
              <w:t xml:space="preserve">Klik-Plik.. Program nauczania zajęć komputerowych w klasie IV-VI szkoły podstawowej, Ewa Jabłońska-Stefanowicz, Anna </w:t>
            </w:r>
            <w:proofErr w:type="spellStart"/>
            <w:r w:rsidRPr="008266D8">
              <w:rPr>
                <w:rFonts w:ascii="Times New Roman" w:hAnsi="Times New Roman" w:cs="Times New Roman"/>
                <w:kern w:val="36"/>
              </w:rPr>
              <w:t>Kijo</w:t>
            </w:r>
            <w:proofErr w:type="spellEnd"/>
            <w:r w:rsidRPr="008266D8">
              <w:rPr>
                <w:rFonts w:ascii="Times New Roman" w:hAnsi="Times New Roman" w:cs="Times New Roman"/>
                <w:kern w:val="36"/>
              </w:rPr>
              <w:t xml:space="preserve">, </w:t>
            </w:r>
            <w:proofErr w:type="spellStart"/>
            <w:r w:rsidRPr="008266D8">
              <w:rPr>
                <w:rFonts w:ascii="Times New Roman" w:hAnsi="Times New Roman" w:cs="Times New Roman"/>
                <w:kern w:val="36"/>
              </w:rPr>
              <w:t>WSzPWN</w:t>
            </w:r>
            <w:proofErr w:type="spellEnd"/>
          </w:p>
        </w:tc>
      </w:tr>
      <w:tr w:rsidR="00CA4FCD" w:rsidRPr="008266D8" w:rsidTr="007A759B">
        <w:trPr>
          <w:trHeight w:val="549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wychowania fizycznego w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kl. 4-6  szkoły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do życia w rodzinie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Wędrując ku dorosłości.  Program nauczania wychowania do życia w </w:t>
            </w:r>
            <w:proofErr w:type="gramStart"/>
            <w:r w:rsidRPr="008266D8">
              <w:rPr>
                <w:rFonts w:ascii="Times New Roman" w:hAnsi="Times New Roman" w:cs="Times New Roman"/>
              </w:rPr>
              <w:t>rodzinie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 5-6 szkoły podstawowej</w:t>
            </w:r>
          </w:p>
        </w:tc>
      </w:tr>
      <w:tr w:rsidR="00CA4FCD" w:rsidRPr="008266D8" w:rsidTr="007A759B">
        <w:trPr>
          <w:trHeight w:val="55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„Poznaję Boga i w Niego wierzę”. Program nauczania religii w klasie 4-6 szkoły podstawowej, zatwierdzony przez Komisję Wychowania Katolickiego KEP.</w:t>
            </w:r>
          </w:p>
        </w:tc>
      </w:tr>
      <w:tr w:rsidR="00CA4FCD" w:rsidRPr="008266D8" w:rsidTr="007A759B">
        <w:trPr>
          <w:trHeight w:val="298"/>
        </w:trPr>
        <w:tc>
          <w:tcPr>
            <w:tcW w:w="13637" w:type="dxa"/>
            <w:gridSpan w:val="3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VI</w:t>
            </w:r>
          </w:p>
        </w:tc>
      </w:tr>
      <w:tr w:rsidR="00CA4FCD" w:rsidRPr="008266D8" w:rsidTr="007A759B">
        <w:trPr>
          <w:trHeight w:val="235"/>
        </w:trPr>
        <w:tc>
          <w:tcPr>
            <w:tcW w:w="1843" w:type="dxa"/>
            <w:vMerge w:val="restart"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OSW-SP-VI-17/18</w:t>
            </w:r>
          </w:p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polski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</w:t>
            </w:r>
            <w:r>
              <w:rPr>
                <w:rFonts w:ascii="Times New Roman" w:eastAsiaTheme="minorEastAsia" w:hAnsi="Times New Roman" w:cs="Times New Roman"/>
              </w:rPr>
              <w:t xml:space="preserve">Czytać, myśleć,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uczestniczyć</w:t>
            </w:r>
            <w:r w:rsidRPr="008266D8">
              <w:rPr>
                <w:rFonts w:ascii="Times New Roman" w:eastAsiaTheme="minorEastAsia" w:hAnsi="Times New Roman" w:cs="Times New Roman"/>
              </w:rPr>
              <w:t>”  Program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nauczania języka polskiego w klasach IV-VI szkoły podstawowej</w:t>
            </w:r>
            <w:r>
              <w:rPr>
                <w:rFonts w:ascii="Times New Roman" w:eastAsiaTheme="minorEastAsia" w:hAnsi="Times New Roman" w:cs="Times New Roman"/>
              </w:rPr>
              <w:t xml:space="preserve"> M. </w:t>
            </w:r>
            <w:proofErr w:type="spellStart"/>
            <w:r>
              <w:rPr>
                <w:rFonts w:ascii="Times New Roman" w:eastAsiaTheme="minorEastAsia" w:hAnsi="Times New Roman" w:cs="Times New Roman"/>
              </w:rPr>
              <w:t>Derlukiewicz</w:t>
            </w:r>
            <w:proofErr w:type="spellEnd"/>
          </w:p>
        </w:tc>
      </w:tr>
      <w:tr w:rsidR="00CA4FCD" w:rsidRPr="008266D8" w:rsidTr="007A759B">
        <w:trPr>
          <w:trHeight w:val="635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 i społeczeństwo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„Wczoraj i dziś” Program nauczania historii i społeczeństwa w klasie IV-VI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języka angielskiego w kl. IV – VI szkoły podstawowej. Kurs kontynuacyjny zgodny z podstawą programową obowiązującą od 2012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r.,  Magdalena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Kębłowska</w:t>
            </w:r>
          </w:p>
        </w:tc>
      </w:tr>
      <w:tr w:rsidR="00CA4FCD" w:rsidRPr="008266D8" w:rsidTr="007A759B">
        <w:trPr>
          <w:trHeight w:val="785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</w:p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„ Matematyka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  kluczem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>” Program nauczania matematyki  zgodny z podstawą programową z dnia 27 sierpnia 2012r.. Marcin Braun, Agnieszka Mańkowska, Małgorzata Paszyńska</w:t>
            </w:r>
          </w:p>
        </w:tc>
      </w:tr>
      <w:tr w:rsidR="00CA4FCD" w:rsidRPr="008266D8" w:rsidTr="007A759B">
        <w:trPr>
          <w:trHeight w:val="554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Przyroda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„Na tropach przyrody” Program nauczania przyrody w klasach 4–6 szkoły podstawowej (NOWA ERA) Barbara Dziedzic</w:t>
            </w:r>
          </w:p>
        </w:tc>
      </w:tr>
      <w:tr w:rsidR="00CA4FCD" w:rsidRPr="008266D8" w:rsidTr="007A759B">
        <w:trPr>
          <w:trHeight w:val="422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Muzyka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muzyki dla szkoły podstawowej klasy IV-VI.</w:t>
            </w:r>
          </w:p>
        </w:tc>
      </w:tr>
      <w:tr w:rsidR="00CA4FCD" w:rsidRPr="008266D8" w:rsidTr="007A759B">
        <w:trPr>
          <w:trHeight w:val="399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Plastyka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  <w:i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plastyki dla szkoły podstawowej klasy IV-VI.</w:t>
            </w:r>
          </w:p>
        </w:tc>
      </w:tr>
      <w:tr w:rsidR="00CA4FCD" w:rsidRPr="008266D8" w:rsidTr="007A759B">
        <w:trPr>
          <w:trHeight w:val="419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techniczne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techniki w szkole podstawowej klasy IV-VI</w:t>
            </w:r>
          </w:p>
        </w:tc>
      </w:tr>
      <w:tr w:rsidR="00CA4FCD" w:rsidRPr="008266D8" w:rsidTr="007A759B">
        <w:trPr>
          <w:trHeight w:val="411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komputerowe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CA4FCD">
              <w:rPr>
                <w:rFonts w:ascii="Times New Roman" w:hAnsi="Times New Roman" w:cs="Times New Roman"/>
                <w:kern w:val="36"/>
              </w:rPr>
              <w:t xml:space="preserve">Klik-Plik.. Program nauczania zajęć komputerowych w klasie IV-VI szkoły podstawowej, Ewa Jabłońska-Stefanowicz, Anna </w:t>
            </w:r>
            <w:proofErr w:type="spellStart"/>
            <w:r w:rsidRPr="00CA4FCD">
              <w:rPr>
                <w:rFonts w:ascii="Times New Roman" w:hAnsi="Times New Roman" w:cs="Times New Roman"/>
                <w:kern w:val="36"/>
              </w:rPr>
              <w:t>Kijo</w:t>
            </w:r>
            <w:proofErr w:type="spellEnd"/>
            <w:r w:rsidRPr="00CA4FCD">
              <w:rPr>
                <w:rFonts w:ascii="Times New Roman" w:hAnsi="Times New Roman" w:cs="Times New Roman"/>
                <w:kern w:val="36"/>
              </w:rPr>
              <w:t xml:space="preserve">, </w:t>
            </w:r>
            <w:proofErr w:type="spellStart"/>
            <w:r w:rsidRPr="00CA4FCD">
              <w:rPr>
                <w:rFonts w:ascii="Times New Roman" w:hAnsi="Times New Roman" w:cs="Times New Roman"/>
                <w:kern w:val="36"/>
              </w:rPr>
              <w:t>WSzPWN</w:t>
            </w:r>
            <w:proofErr w:type="spellEnd"/>
          </w:p>
        </w:tc>
      </w:tr>
      <w:tr w:rsidR="00CA4FCD" w:rsidRPr="008266D8" w:rsidTr="007A759B">
        <w:trPr>
          <w:trHeight w:val="475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wychowania fizycznego w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kl. 4-6  szkoły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podstawowej</w:t>
            </w:r>
          </w:p>
        </w:tc>
      </w:tr>
      <w:tr w:rsidR="00CA4FCD" w:rsidRPr="008266D8" w:rsidTr="007A759B">
        <w:trPr>
          <w:trHeight w:val="525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do życia w rodzinie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Wędrując ku dorosłości.  Program nauczania wychowania do życia w </w:t>
            </w:r>
            <w:proofErr w:type="gramStart"/>
            <w:r w:rsidRPr="008266D8">
              <w:rPr>
                <w:rFonts w:ascii="Times New Roman" w:hAnsi="Times New Roman" w:cs="Times New Roman"/>
              </w:rPr>
              <w:t>rodzinie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 5-6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„Poznaję Boga i w Niego wierzę”. Program nauczania religii w klasie 4-6 szkoły podstawowej, zatwierdzony przez Komisję Wychowania Katolickiego KEP.</w:t>
            </w:r>
          </w:p>
        </w:tc>
      </w:tr>
      <w:tr w:rsidR="00CA4FCD" w:rsidRPr="008266D8" w:rsidTr="007A759B">
        <w:trPr>
          <w:trHeight w:val="517"/>
        </w:trPr>
        <w:tc>
          <w:tcPr>
            <w:tcW w:w="13637" w:type="dxa"/>
            <w:gridSpan w:val="3"/>
            <w:vAlign w:val="center"/>
          </w:tcPr>
          <w:p w:rsidR="00CA4FCD" w:rsidRPr="008266D8" w:rsidRDefault="00CA4FCD" w:rsidP="00CA4FCD">
            <w:pPr>
              <w:rPr>
                <w:rFonts w:eastAsiaTheme="minorEastAsia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VI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 w:val="restart"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OSW-SP-VII-17/18</w:t>
            </w:r>
          </w:p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polski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Program nauczania ogólnego języka polskiego w klasach IV-VIII szkoły podstawowej „Nowe słowa na start”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 i społeczeństwo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„Wczoraj i dziś” Program nauczania historii i społeczeństwa w klasie IV-VI</w:t>
            </w:r>
            <w:r>
              <w:rPr>
                <w:rFonts w:ascii="Times New Roman" w:eastAsiaTheme="minorEastAsia" w:hAnsi="Times New Roman" w:cs="Times New Roman"/>
              </w:rPr>
              <w:t>II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języka angielskiego. Kurs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 xml:space="preserve">kontynuacyjny </w:t>
            </w:r>
            <w:r w:rsidR="00577795">
              <w:rPr>
                <w:rFonts w:ascii="Times New Roman" w:eastAsiaTheme="minorEastAsia" w:hAnsi="Times New Roman" w:cs="Times New Roman"/>
              </w:rPr>
              <w:t xml:space="preserve"> dla</w:t>
            </w:r>
            <w:proofErr w:type="gramEnd"/>
            <w:r w:rsidR="00577795">
              <w:rPr>
                <w:rFonts w:ascii="Times New Roman" w:eastAsiaTheme="minorEastAsia" w:hAnsi="Times New Roman" w:cs="Times New Roman"/>
              </w:rPr>
              <w:t xml:space="preserve"> uczniów  klas 4-8 </w:t>
            </w:r>
            <w:r w:rsidR="00577795" w:rsidRPr="008266D8">
              <w:rPr>
                <w:rFonts w:ascii="Times New Roman" w:eastAsiaTheme="minorEastAsia" w:hAnsi="Times New Roman" w:cs="Times New Roman"/>
              </w:rPr>
              <w:t>szkoły podstawowej</w:t>
            </w:r>
            <w:r w:rsidR="00577795" w:rsidRPr="008266D8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8266D8">
              <w:rPr>
                <w:rFonts w:ascii="Times New Roman" w:eastAsiaTheme="minorEastAsia" w:hAnsi="Times New Roman" w:cs="Times New Roman"/>
              </w:rPr>
              <w:t>zgodny z podstawą</w:t>
            </w:r>
            <w:r w:rsidR="00577795">
              <w:rPr>
                <w:rFonts w:ascii="Times New Roman" w:eastAsiaTheme="minorEastAsia" w:hAnsi="Times New Roman" w:cs="Times New Roman"/>
              </w:rPr>
              <w:t xml:space="preserve"> programową obowiązującą od 2017</w:t>
            </w:r>
            <w:r w:rsidRPr="008266D8">
              <w:rPr>
                <w:rFonts w:ascii="Times New Roman" w:eastAsiaTheme="minorEastAsia" w:hAnsi="Times New Roman" w:cs="Times New Roman"/>
              </w:rPr>
              <w:t>r.,  Magdalena Kębłowska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</w:p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526" w:type="dxa"/>
          </w:tcPr>
          <w:p w:rsidR="00CA4FCD" w:rsidRPr="007B2D93" w:rsidRDefault="00CA4FCD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93">
              <w:rPr>
                <w:rFonts w:ascii="Times New Roman" w:hAnsi="Times New Roman" w:cs="Times New Roman"/>
                <w:sz w:val="24"/>
                <w:szCs w:val="24"/>
              </w:rPr>
              <w:t xml:space="preserve">„Matematyka z plusem” program nauczania matematyki w klasach 4-8 szkoły podstawowej, autorzy: Marta </w:t>
            </w:r>
            <w:proofErr w:type="spellStart"/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, Marcin Karpiński, Jacek Lech</w:t>
            </w:r>
          </w:p>
        </w:tc>
      </w:tr>
      <w:tr w:rsidR="00577795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577795" w:rsidRPr="008266D8" w:rsidRDefault="00577795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77795" w:rsidRPr="008266D8" w:rsidRDefault="00577795" w:rsidP="00CA4FC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Geografia </w:t>
            </w:r>
          </w:p>
        </w:tc>
        <w:tc>
          <w:tcPr>
            <w:tcW w:w="9526" w:type="dxa"/>
          </w:tcPr>
          <w:p w:rsidR="00577795" w:rsidRDefault="00577795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795" w:rsidRPr="007B2D93" w:rsidRDefault="00577795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geografii w klasach V-VIII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Biologia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</w:rPr>
              <w:t xml:space="preserve">Puls życia </w:t>
            </w:r>
            <w:r w:rsidRPr="008266D8">
              <w:rPr>
                <w:rFonts w:ascii="Times New Roman" w:hAnsi="Times New Roman" w:cs="Times New Roman"/>
              </w:rPr>
              <w:t xml:space="preserve">” Program </w:t>
            </w:r>
            <w:r>
              <w:rPr>
                <w:rFonts w:ascii="Times New Roman" w:hAnsi="Times New Roman" w:cs="Times New Roman"/>
              </w:rPr>
              <w:t xml:space="preserve">nauczania biologii w klasach 5–8 szkoły podstawowej </w:t>
            </w:r>
            <w:r w:rsidRPr="008266D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Zdziennicka</w:t>
            </w:r>
            <w:proofErr w:type="spellEnd"/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68" w:type="dxa"/>
            <w:vAlign w:val="center"/>
          </w:tcPr>
          <w:p w:rsidR="00CA4FCD" w:rsidRDefault="00CA4FCD" w:rsidP="00CA4F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Fizyka </w:t>
            </w:r>
          </w:p>
        </w:tc>
        <w:tc>
          <w:tcPr>
            <w:tcW w:w="9526" w:type="dxa"/>
          </w:tcPr>
          <w:p w:rsidR="00577795" w:rsidRDefault="00577795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CD" w:rsidRPr="007B2D93" w:rsidRDefault="00CA4FCD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93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, „Świat fizyki, Program nauczania fizyki w klasach 7-8 szkoły podstawowej</w:t>
            </w:r>
          </w:p>
        </w:tc>
      </w:tr>
      <w:tr w:rsidR="00CA4FCD" w:rsidRPr="008266D8" w:rsidTr="007A759B">
        <w:trPr>
          <w:trHeight w:val="518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Muzyka</w:t>
            </w:r>
          </w:p>
        </w:tc>
        <w:tc>
          <w:tcPr>
            <w:tcW w:w="9526" w:type="dxa"/>
          </w:tcPr>
          <w:p w:rsidR="00CA4FCD" w:rsidRPr="007B2D93" w:rsidRDefault="00CA4FCD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Program nauczania muzyki w szkole podstawowej Lekcja muzyki</w:t>
            </w:r>
          </w:p>
          <w:p w:rsidR="00CA4FCD" w:rsidRPr="007B2D93" w:rsidRDefault="00CA4FCD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93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</w:tr>
      <w:tr w:rsidR="00CA4FCD" w:rsidRPr="008266D8" w:rsidTr="007A759B">
        <w:trPr>
          <w:trHeight w:val="518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Plastyka</w:t>
            </w:r>
          </w:p>
        </w:tc>
        <w:tc>
          <w:tcPr>
            <w:tcW w:w="9526" w:type="dxa"/>
          </w:tcPr>
          <w:p w:rsidR="00CA4FCD" w:rsidRPr="007B2D93" w:rsidRDefault="00CA4FCD" w:rsidP="00CA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93">
              <w:rPr>
                <w:rFonts w:ascii="Times New Roman" w:hAnsi="Times New Roman" w:cs="Times New Roman"/>
                <w:sz w:val="24"/>
                <w:szCs w:val="24"/>
              </w:rPr>
              <w:t>Program nauczania plastyki w klasach4-7 szkoły podstawowej, Do dzieła!</w:t>
            </w:r>
          </w:p>
        </w:tc>
      </w:tr>
      <w:tr w:rsidR="00CA4FCD" w:rsidRPr="008266D8" w:rsidTr="007A759B">
        <w:trPr>
          <w:trHeight w:val="568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techniczne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D32162">
              <w:rPr>
                <w:rFonts w:ascii="Times New Roman" w:eastAsiaTheme="minorEastAsia" w:hAnsi="Times New Roman" w:cs="Times New Roman"/>
              </w:rPr>
              <w:t>Program nauczania zajęć technicznych w gimnazjum klasy I-III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komputerowe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  <w:kern w:val="36"/>
              </w:rPr>
              <w:t xml:space="preserve">Informatyka Europejczyka. Program nauczania zajęć komputerowych w klasie IV-VI szkoły podstawowej, 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</w:t>
            </w:r>
            <w:r>
              <w:rPr>
                <w:rFonts w:ascii="Times New Roman" w:eastAsiaTheme="minorEastAsia" w:hAnsi="Times New Roman" w:cs="Times New Roman"/>
              </w:rPr>
              <w:t xml:space="preserve"> wychowania fizycznego w </w:t>
            </w:r>
            <w:proofErr w:type="gramStart"/>
            <w:r>
              <w:rPr>
                <w:rFonts w:ascii="Times New Roman" w:eastAsiaTheme="minorEastAsia" w:hAnsi="Times New Roman" w:cs="Times New Roman"/>
              </w:rPr>
              <w:t>kl. 4-8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  szkoły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do życia w rodzinie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Wędrując ku dorosłości.  Program nauczania wychowania do życia w </w:t>
            </w:r>
            <w:proofErr w:type="gramStart"/>
            <w:r w:rsidRPr="008266D8">
              <w:rPr>
                <w:rFonts w:ascii="Times New Roman" w:hAnsi="Times New Roman" w:cs="Times New Roman"/>
              </w:rPr>
              <w:t>rodzinie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 5-6 szkoły podstawowej</w:t>
            </w:r>
          </w:p>
        </w:tc>
      </w:tr>
      <w:tr w:rsidR="00CA4FCD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CA4FCD" w:rsidRPr="008266D8" w:rsidRDefault="00CA4FCD" w:rsidP="00CA4FCD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CA4FCD" w:rsidRPr="008266D8" w:rsidRDefault="00CA4FCD" w:rsidP="00CA4FCD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„Poznaję Boga i w Niego wierzę”. Program nauczania religii w klasie 4-6 szkoły podstawowej, zatwierdzony przez Komisję Wychowania Katolickiego KEP.</w:t>
            </w:r>
          </w:p>
        </w:tc>
      </w:tr>
    </w:tbl>
    <w:p w:rsidR="007A759B" w:rsidRPr="007A759B" w:rsidRDefault="007A759B" w:rsidP="007A759B">
      <w:pPr>
        <w:pStyle w:val="Akapitzlist"/>
        <w:numPr>
          <w:ilvl w:val="0"/>
          <w:numId w:val="1"/>
        </w:numPr>
      </w:pPr>
    </w:p>
    <w:tbl>
      <w:tblPr>
        <w:tblStyle w:val="Tabela-Siatka3"/>
        <w:tblW w:w="4875" w:type="pct"/>
        <w:tblInd w:w="108" w:type="dxa"/>
        <w:tblLook w:val="04A0" w:firstRow="1" w:lastRow="0" w:firstColumn="1" w:lastColumn="0" w:noHBand="0" w:noVBand="1"/>
      </w:tblPr>
      <w:tblGrid>
        <w:gridCol w:w="1872"/>
        <w:gridCol w:w="2270"/>
        <w:gridCol w:w="9500"/>
      </w:tblGrid>
      <w:tr w:rsidR="007A759B" w:rsidRPr="008266D8" w:rsidTr="0051795F">
        <w:trPr>
          <w:trHeight w:val="7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GIMNAZJUM Nr 3</w:t>
            </w:r>
          </w:p>
        </w:tc>
      </w:tr>
      <w:tr w:rsidR="007A759B" w:rsidRPr="008266D8" w:rsidTr="0051795F">
        <w:trPr>
          <w:trHeight w:val="1009"/>
        </w:trPr>
        <w:tc>
          <w:tcPr>
            <w:tcW w:w="686" w:type="pct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Nr w szkolnym zestawie programów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Przedmiot</w:t>
            </w:r>
          </w:p>
        </w:tc>
        <w:tc>
          <w:tcPr>
            <w:tcW w:w="3483" w:type="pct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nauczania, nr programu, podstawa programowa</w:t>
            </w:r>
          </w:p>
        </w:tc>
      </w:tr>
      <w:tr w:rsidR="007A759B" w:rsidRPr="008266D8" w:rsidTr="0051795F">
        <w:trPr>
          <w:trHeight w:val="557"/>
        </w:trPr>
        <w:tc>
          <w:tcPr>
            <w:tcW w:w="5000" w:type="pct"/>
            <w:gridSpan w:val="3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II</w:t>
            </w:r>
          </w:p>
        </w:tc>
      </w:tr>
      <w:tr w:rsidR="007A759B" w:rsidRPr="008266D8" w:rsidTr="0051795F">
        <w:trPr>
          <w:trHeight w:val="1009"/>
        </w:trPr>
        <w:tc>
          <w:tcPr>
            <w:tcW w:w="686" w:type="pct"/>
            <w:vMerge w:val="restar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OSW-G-II-17/18</w:t>
            </w: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polski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Małgorzata Chmiel, Wilga Herman, Zofia Pomirska, Piotr Doroszewski, „Słowa na czasie”, Program nauczania języka polskiego w klasach I-III gimnazjum</w:t>
            </w:r>
          </w:p>
        </w:tc>
      </w:tr>
      <w:tr w:rsidR="007A759B" w:rsidRPr="008266D8" w:rsidTr="0051795F">
        <w:trPr>
          <w:trHeight w:val="63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języka angielskiego. Kurs kontynuacyjny(III.1)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w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kl.I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 – III gimnazjum</w:t>
            </w:r>
            <w:r w:rsidR="00577795">
              <w:rPr>
                <w:rFonts w:ascii="Times New Roman" w:eastAsiaTheme="minorEastAsia" w:hAnsi="Times New Roman" w:cs="Times New Roman"/>
              </w:rPr>
              <w:t xml:space="preserve"> zgodny z nową podstawą programowa obowiązującą od 2012 r. Magdalena Kębłowska</w:t>
            </w:r>
          </w:p>
        </w:tc>
      </w:tr>
      <w:tr w:rsidR="007A759B" w:rsidRPr="008266D8" w:rsidTr="0051795F">
        <w:trPr>
          <w:trHeight w:val="467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historii do podręcznika „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Śladami  przeszłości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>” w gimnazjum</w:t>
            </w:r>
          </w:p>
        </w:tc>
      </w:tr>
      <w:tr w:rsidR="007A759B" w:rsidRPr="008266D8" w:rsidTr="0051795F">
        <w:trPr>
          <w:trHeight w:val="484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Wiedza o społeczeństwie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wiedzy o społeczeństwie w gimnazjum</w:t>
            </w:r>
          </w:p>
        </w:tc>
      </w:tr>
      <w:tr w:rsidR="007A759B" w:rsidRPr="008266D8" w:rsidTr="0051795F">
        <w:trPr>
          <w:trHeight w:val="428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Geografia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geografii w klasach I - III gimnazjum</w:t>
            </w:r>
            <w:r>
              <w:rPr>
                <w:rFonts w:ascii="Times New Roman" w:eastAsiaTheme="minorEastAsia" w:hAnsi="Times New Roman" w:cs="Times New Roman"/>
              </w:rPr>
              <w:t xml:space="preserve">. Bliżej geografii </w:t>
            </w:r>
          </w:p>
        </w:tc>
      </w:tr>
      <w:tr w:rsidR="007A759B" w:rsidRPr="008266D8" w:rsidTr="0051795F">
        <w:trPr>
          <w:trHeight w:val="561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Biologia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biologii w gimnazjum „Puls życia” Anna 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Zdziennicka</w:t>
            </w:r>
            <w:proofErr w:type="spellEnd"/>
          </w:p>
        </w:tc>
      </w:tr>
      <w:tr w:rsidR="007A759B" w:rsidRPr="008266D8" w:rsidTr="0051795F">
        <w:trPr>
          <w:trHeight w:val="400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Chemia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8266D8">
              <w:rPr>
                <w:rFonts w:ascii="Times New Roman" w:hAnsi="Times New Roman" w:cs="Times New Roman"/>
                <w:kern w:val="1"/>
              </w:rPr>
              <w:t xml:space="preserve">Program nauczania chemii dla kl. I </w:t>
            </w:r>
            <w:r w:rsidRPr="008266D8">
              <w:rPr>
                <w:rFonts w:ascii="Times New Roman" w:eastAsia="Lucida Sans Unicode" w:hAnsi="Times New Roman" w:cs="Times New Roman"/>
                <w:kern w:val="1"/>
              </w:rPr>
              <w:t>–</w:t>
            </w:r>
            <w:r w:rsidRPr="008266D8">
              <w:rPr>
                <w:rFonts w:ascii="Times New Roman" w:hAnsi="Times New Roman" w:cs="Times New Roman"/>
                <w:kern w:val="1"/>
              </w:rPr>
              <w:t xml:space="preserve"> III w gimnazjum</w:t>
            </w:r>
          </w:p>
        </w:tc>
      </w:tr>
      <w:tr w:rsidR="007A759B" w:rsidRPr="008266D8" w:rsidTr="0051795F">
        <w:trPr>
          <w:trHeight w:val="561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Fizyka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Barbara Saganowska „Świat fizyki’’</w:t>
            </w:r>
          </w:p>
          <w:p w:rsidR="007A759B" w:rsidRPr="004A5C5E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Fizyki i astronomii w gimnazjum.</w:t>
            </w:r>
          </w:p>
        </w:tc>
      </w:tr>
      <w:tr w:rsidR="007A759B" w:rsidRPr="008266D8" w:rsidTr="0051795F">
        <w:trPr>
          <w:trHeight w:val="802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Jerzy Janowicz „Policzmy to razem” . Program nauczania </w:t>
            </w:r>
            <w:proofErr w:type="gramStart"/>
            <w:r w:rsidRPr="008266D8">
              <w:rPr>
                <w:rFonts w:ascii="Times New Roman" w:hAnsi="Times New Roman" w:cs="Times New Roman"/>
              </w:rPr>
              <w:t>matematyki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kl.1-3 gimnazjum</w:t>
            </w:r>
          </w:p>
        </w:tc>
      </w:tr>
      <w:tr w:rsidR="007A759B" w:rsidRPr="008266D8" w:rsidTr="0051795F">
        <w:trPr>
          <w:trHeight w:val="510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Informatyka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informatyki w gimnazjum, G. Koba, 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Migra</w:t>
            </w:r>
            <w:proofErr w:type="spellEnd"/>
          </w:p>
        </w:tc>
      </w:tr>
      <w:tr w:rsidR="007A759B" w:rsidRPr="008266D8" w:rsidTr="0051795F">
        <w:trPr>
          <w:trHeight w:val="404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Wych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fizyczne</w:t>
            </w:r>
            <w:proofErr w:type="gramEnd"/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wychowania fizycznego w gimnazjum.</w:t>
            </w:r>
          </w:p>
        </w:tc>
      </w:tr>
      <w:tr w:rsidR="007A759B" w:rsidRPr="008266D8" w:rsidTr="0051795F">
        <w:trPr>
          <w:trHeight w:val="56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artystyczne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artystycznych dla klas I - III gimnazjum</w:t>
            </w:r>
          </w:p>
        </w:tc>
      </w:tr>
      <w:tr w:rsidR="007A759B" w:rsidRPr="008266D8" w:rsidTr="0051795F">
        <w:trPr>
          <w:trHeight w:val="403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Plastyka 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plastyki w kl. I-III gimnazjum</w:t>
            </w:r>
          </w:p>
        </w:tc>
      </w:tr>
      <w:tr w:rsidR="007A759B" w:rsidRPr="008266D8" w:rsidTr="0051795F">
        <w:trPr>
          <w:trHeight w:val="423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techniczne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zajęć technicznych w gimnazjum</w:t>
            </w:r>
          </w:p>
        </w:tc>
      </w:tr>
      <w:tr w:rsidR="007A759B" w:rsidRPr="008266D8" w:rsidTr="0051795F">
        <w:trPr>
          <w:trHeight w:val="557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Wędrując ku dorosłości.  Program nauczania wychowania do życia w </w:t>
            </w:r>
            <w:proofErr w:type="gramStart"/>
            <w:r w:rsidRPr="008266D8">
              <w:rPr>
                <w:rFonts w:ascii="Times New Roman" w:hAnsi="Times New Roman" w:cs="Times New Roman"/>
              </w:rPr>
              <w:t>rodzinie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 5-6 szkoły podstawowej</w:t>
            </w:r>
          </w:p>
        </w:tc>
      </w:tr>
      <w:tr w:rsidR="007A759B" w:rsidRPr="008266D8" w:rsidTr="0051795F">
        <w:trPr>
          <w:trHeight w:val="557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„Pójść za Jezusem Chrystusem” Program nauczania religii w kl. I-III gimnazjum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7A759B" w:rsidRPr="008266D8" w:rsidTr="0051795F">
        <w:trPr>
          <w:trHeight w:val="355"/>
        </w:trPr>
        <w:tc>
          <w:tcPr>
            <w:tcW w:w="5000" w:type="pct"/>
            <w:gridSpan w:val="3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III</w:t>
            </w:r>
          </w:p>
        </w:tc>
      </w:tr>
      <w:tr w:rsidR="007A759B" w:rsidRPr="008266D8" w:rsidTr="0051795F">
        <w:trPr>
          <w:trHeight w:val="685"/>
        </w:trPr>
        <w:tc>
          <w:tcPr>
            <w:tcW w:w="686" w:type="pct"/>
            <w:vMerge w:val="restar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OSW-G-III-</w:t>
            </w:r>
            <w:r>
              <w:rPr>
                <w:rFonts w:ascii="Times New Roman" w:eastAsiaTheme="minorEastAsia" w:hAnsi="Times New Roman" w:cs="Times New Roman"/>
              </w:rPr>
              <w:t>17/18</w:t>
            </w: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polski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Małgorzata Chmiel, Wilga Herman, Zofia Pomirska, Piotr Doroszewski, „Słowa na czasie”, Program nauczania języka polskiego w klasach I-III gimnazjum</w:t>
            </w:r>
          </w:p>
        </w:tc>
      </w:tr>
      <w:tr w:rsidR="007A759B" w:rsidRPr="008266D8" w:rsidTr="0051795F">
        <w:trPr>
          <w:trHeight w:val="62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</w:p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języka angielskiego. Kurs dla początkujących w kl. I – III gimnazjum zgodny z nową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podstawą  programową</w:t>
            </w:r>
            <w:proofErr w:type="gramEnd"/>
          </w:p>
        </w:tc>
      </w:tr>
      <w:tr w:rsidR="007A759B" w:rsidRPr="008266D8" w:rsidTr="0051795F">
        <w:trPr>
          <w:trHeight w:val="579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historii do podręcznika „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Śladami  przeszłości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>” w gimnazjum</w:t>
            </w:r>
          </w:p>
        </w:tc>
      </w:tr>
      <w:tr w:rsidR="007A759B" w:rsidRPr="008266D8" w:rsidTr="0051795F">
        <w:trPr>
          <w:trHeight w:val="417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Wiedza o społeczeństwie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wiedzy o społeczeństwie w gimnazjum</w:t>
            </w:r>
          </w:p>
        </w:tc>
      </w:tr>
      <w:tr w:rsidR="007A759B" w:rsidRPr="008266D8" w:rsidTr="0051795F">
        <w:trPr>
          <w:trHeight w:val="453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Geografia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geografii w klasach I - III gimnazjum</w:t>
            </w:r>
          </w:p>
        </w:tc>
      </w:tr>
      <w:tr w:rsidR="007A759B" w:rsidRPr="008266D8" w:rsidTr="0051795F">
        <w:trPr>
          <w:trHeight w:val="499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Biologia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biologii w gimnazjum „Puls życia” Anna 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Zdziennicka</w:t>
            </w:r>
            <w:proofErr w:type="spellEnd"/>
          </w:p>
        </w:tc>
      </w:tr>
      <w:tr w:rsidR="007A759B" w:rsidRPr="008266D8" w:rsidTr="0051795F">
        <w:trPr>
          <w:trHeight w:val="467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Chemia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</w:rPr>
            </w:pPr>
            <w:r w:rsidRPr="008266D8">
              <w:rPr>
                <w:rFonts w:ascii="Times New Roman" w:hAnsi="Times New Roman" w:cs="Times New Roman"/>
                <w:kern w:val="1"/>
              </w:rPr>
              <w:t xml:space="preserve">Program nauczania chemii dla kl. I </w:t>
            </w:r>
            <w:r w:rsidRPr="008266D8">
              <w:rPr>
                <w:rFonts w:ascii="Times New Roman" w:eastAsia="Lucida Sans Unicode" w:hAnsi="Times New Roman" w:cs="Times New Roman"/>
                <w:kern w:val="1"/>
              </w:rPr>
              <w:t>–</w:t>
            </w:r>
            <w:r w:rsidRPr="008266D8">
              <w:rPr>
                <w:rFonts w:ascii="Times New Roman" w:hAnsi="Times New Roman" w:cs="Times New Roman"/>
                <w:kern w:val="1"/>
              </w:rPr>
              <w:t xml:space="preserve"> III w gimnazjum</w:t>
            </w:r>
          </w:p>
        </w:tc>
      </w:tr>
      <w:tr w:rsidR="007A759B" w:rsidRPr="008266D8" w:rsidTr="0051795F">
        <w:trPr>
          <w:trHeight w:val="23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Fizyka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Barbara Saganowska „Świat fizyki’’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fizyki i astronomii w gimnazjum..</w:t>
            </w:r>
          </w:p>
        </w:tc>
      </w:tr>
      <w:tr w:rsidR="007A759B" w:rsidRPr="008266D8" w:rsidTr="0051795F">
        <w:trPr>
          <w:trHeight w:val="411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Jerzy Janowicz „Policzmy to razem” . Program nauczania </w:t>
            </w:r>
            <w:proofErr w:type="gramStart"/>
            <w:r w:rsidRPr="008266D8">
              <w:rPr>
                <w:rFonts w:ascii="Times New Roman" w:hAnsi="Times New Roman" w:cs="Times New Roman"/>
              </w:rPr>
              <w:t>matematyki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kl.1-3 gimnazjum</w:t>
            </w:r>
          </w:p>
        </w:tc>
      </w:tr>
      <w:tr w:rsidR="007A759B" w:rsidRPr="008266D8" w:rsidTr="0051795F">
        <w:trPr>
          <w:trHeight w:val="776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Informatyka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</w:rPr>
            </w:pPr>
            <w:r w:rsidRPr="008266D8">
              <w:rPr>
                <w:rFonts w:ascii="Times New Roman" w:eastAsiaTheme="majorEastAsia" w:hAnsi="Times New Roman" w:cs="Times New Roman"/>
              </w:rPr>
              <w:t xml:space="preserve">Informatyka Europejczyka. Program nauczania informatyki w gimnazjum. Edycja: Windows XP, Windows Vista, Linux </w:t>
            </w:r>
            <w:proofErr w:type="spellStart"/>
            <w:r w:rsidRPr="008266D8">
              <w:rPr>
                <w:rFonts w:ascii="Times New Roman" w:eastAsiaTheme="majorEastAsia" w:hAnsi="Times New Roman" w:cs="Times New Roman"/>
              </w:rPr>
              <w:t>Ubuntu</w:t>
            </w:r>
            <w:proofErr w:type="spellEnd"/>
            <w:r w:rsidRPr="008266D8">
              <w:rPr>
                <w:rFonts w:ascii="Times New Roman" w:eastAsiaTheme="majorEastAsia" w:hAnsi="Times New Roman" w:cs="Times New Roman"/>
              </w:rPr>
              <w:t xml:space="preserve"> (wydanie IV) Jolanta Pańczyk</w:t>
            </w:r>
          </w:p>
        </w:tc>
      </w:tr>
      <w:tr w:rsidR="007A759B" w:rsidRPr="008266D8" w:rsidTr="0051795F">
        <w:trPr>
          <w:trHeight w:val="46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Edukacja dla bezpieczeństwa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keepNext/>
              <w:keepLines/>
              <w:outlineLvl w:val="3"/>
              <w:rPr>
                <w:rFonts w:ascii="Times New Roman" w:eastAsiaTheme="majorEastAsia" w:hAnsi="Times New Roman" w:cs="Times New Roman"/>
              </w:rPr>
            </w:pPr>
            <w:r w:rsidRPr="008266D8">
              <w:rPr>
                <w:rFonts w:ascii="Times New Roman" w:eastAsiaTheme="majorEastAsia" w:hAnsi="Times New Roman" w:cs="Times New Roman"/>
              </w:rPr>
              <w:t>Program nauczania edukacji dla bezpieczeństwa w gimnazjum</w:t>
            </w:r>
          </w:p>
        </w:tc>
      </w:tr>
      <w:tr w:rsidR="007A759B" w:rsidRPr="008266D8" w:rsidTr="0051795F">
        <w:trPr>
          <w:trHeight w:val="41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Wych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.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fizyczne</w:t>
            </w:r>
            <w:proofErr w:type="gramEnd"/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wychowania fizycznego w gimnazjum.</w:t>
            </w:r>
          </w:p>
        </w:tc>
      </w:tr>
      <w:tr w:rsidR="007A759B" w:rsidRPr="008266D8" w:rsidTr="0051795F">
        <w:trPr>
          <w:trHeight w:val="70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techniczne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zajęć technicznych dla klas I - III gimnazjum</w:t>
            </w:r>
          </w:p>
        </w:tc>
      </w:tr>
      <w:tr w:rsidR="007A759B" w:rsidRPr="008266D8" w:rsidTr="0051795F">
        <w:trPr>
          <w:trHeight w:val="415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Wędrując ku dorosłości.  Program nauczania wychowania do życia w </w:t>
            </w:r>
            <w:proofErr w:type="gramStart"/>
            <w:r w:rsidRPr="008266D8">
              <w:rPr>
                <w:rFonts w:ascii="Times New Roman" w:hAnsi="Times New Roman" w:cs="Times New Roman"/>
              </w:rPr>
              <w:t>rodzinie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kl. 5-6 szkoły podstawowej</w:t>
            </w:r>
          </w:p>
        </w:tc>
      </w:tr>
      <w:tr w:rsidR="007A759B" w:rsidRPr="008266D8" w:rsidTr="0051795F">
        <w:trPr>
          <w:trHeight w:val="496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32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3483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„Pójść za Jezusem Chrystusem”. Program nauczania religii w kl. I-III gimnazjum</w:t>
            </w:r>
          </w:p>
        </w:tc>
      </w:tr>
    </w:tbl>
    <w:p w:rsidR="007A759B" w:rsidRPr="007A759B" w:rsidRDefault="007A759B" w:rsidP="007A759B">
      <w:pPr>
        <w:pStyle w:val="Akapitzlist"/>
        <w:numPr>
          <w:ilvl w:val="0"/>
          <w:numId w:val="1"/>
        </w:numPr>
      </w:pPr>
    </w:p>
    <w:tbl>
      <w:tblPr>
        <w:tblStyle w:val="Tabela-Siatka3"/>
        <w:tblW w:w="4875" w:type="pct"/>
        <w:tblInd w:w="108" w:type="dxa"/>
        <w:tblLook w:val="04A0" w:firstRow="1" w:lastRow="0" w:firstColumn="1" w:lastColumn="0" w:noHBand="0" w:noVBand="1"/>
      </w:tblPr>
      <w:tblGrid>
        <w:gridCol w:w="1872"/>
        <w:gridCol w:w="2128"/>
        <w:gridCol w:w="9642"/>
      </w:tblGrid>
      <w:tr w:rsidR="007A759B" w:rsidRPr="008266D8" w:rsidTr="0051795F">
        <w:trPr>
          <w:trHeight w:val="101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SZKOŁA SPECJALNA PRZYGOTOWUJĄCA DO PRACY</w:t>
            </w:r>
          </w:p>
        </w:tc>
      </w:tr>
      <w:tr w:rsidR="007A759B" w:rsidRPr="008266D8" w:rsidTr="0051795F">
        <w:trPr>
          <w:trHeight w:val="1012"/>
        </w:trPr>
        <w:tc>
          <w:tcPr>
            <w:tcW w:w="686" w:type="pct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Nr w szkolnym zestawie programów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Przedmiot</w:t>
            </w:r>
          </w:p>
        </w:tc>
        <w:tc>
          <w:tcPr>
            <w:tcW w:w="3535" w:type="pct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nauczania, nr programu, podstawa programowa</w:t>
            </w:r>
          </w:p>
        </w:tc>
      </w:tr>
      <w:tr w:rsidR="007A759B" w:rsidRPr="008266D8" w:rsidTr="0051795F">
        <w:trPr>
          <w:trHeight w:val="358"/>
        </w:trPr>
        <w:tc>
          <w:tcPr>
            <w:tcW w:w="5000" w:type="pct"/>
            <w:gridSpan w:val="3"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</w:rPr>
              <w:lastRenderedPageBreak/>
              <w:t xml:space="preserve">KLASA 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 II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>, III</w:t>
            </w:r>
          </w:p>
        </w:tc>
      </w:tr>
      <w:tr w:rsidR="007A759B" w:rsidRPr="008266D8" w:rsidTr="0051795F">
        <w:trPr>
          <w:trHeight w:val="1012"/>
        </w:trPr>
        <w:tc>
          <w:tcPr>
            <w:tcW w:w="686" w:type="pct"/>
            <w:vMerge w:val="restart"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OSW-SPP-II-</w:t>
            </w:r>
            <w:r w:rsidRPr="008266D8">
              <w:rPr>
                <w:rFonts w:ascii="Times New Roman" w:eastAsiaTheme="minorEastAsia" w:hAnsi="Times New Roman" w:cs="Times New Roman"/>
              </w:rPr>
              <w:t>17</w:t>
            </w:r>
            <w:r>
              <w:rPr>
                <w:rFonts w:ascii="Times New Roman" w:eastAsiaTheme="minorEastAsia" w:hAnsi="Times New Roman" w:cs="Times New Roman"/>
              </w:rPr>
              <w:t>/18</w:t>
            </w:r>
          </w:p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OSW-SPP-III-</w:t>
            </w:r>
            <w:r w:rsidRPr="008266D8">
              <w:rPr>
                <w:rFonts w:ascii="Times New Roman" w:eastAsiaTheme="minorEastAsia" w:hAnsi="Times New Roman" w:cs="Times New Roman"/>
              </w:rPr>
              <w:t>17</w:t>
            </w:r>
            <w:r>
              <w:rPr>
                <w:rFonts w:ascii="Times New Roman" w:eastAsiaTheme="minorEastAsia" w:hAnsi="Times New Roman" w:cs="Times New Roman"/>
              </w:rPr>
              <w:t>/18</w:t>
            </w:r>
          </w:p>
        </w:tc>
        <w:tc>
          <w:tcPr>
            <w:tcW w:w="780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Przysposobienie do pracy</w:t>
            </w:r>
          </w:p>
        </w:tc>
        <w:tc>
          <w:tcPr>
            <w:tcW w:w="3535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PROGRAM NAUCZANIA dla uczniów Szkół Specjalnych Przysposabiających do Pracy 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7A759B" w:rsidRPr="008266D8" w:rsidTr="0051795F">
        <w:trPr>
          <w:trHeight w:val="1012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Funkcjonowanie osobiste i społeczne</w:t>
            </w:r>
          </w:p>
        </w:tc>
        <w:tc>
          <w:tcPr>
            <w:tcW w:w="3535" w:type="pct"/>
            <w:vAlign w:val="center"/>
          </w:tcPr>
          <w:p w:rsidR="007A759B" w:rsidRPr="008266D8" w:rsidRDefault="007A759B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dla uczniów Szkół Specjalnych Przysposabiających do Pracy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7A759B" w:rsidRPr="008266D8" w:rsidTr="0051795F">
        <w:trPr>
          <w:trHeight w:val="1012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Zajęcia kształtujące komunikowanie się</w:t>
            </w:r>
          </w:p>
        </w:tc>
        <w:tc>
          <w:tcPr>
            <w:tcW w:w="3535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dla uczniów Szkół Specjalnych Przysposabiających do Pracy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7A759B" w:rsidRPr="008266D8" w:rsidTr="0051795F">
        <w:trPr>
          <w:trHeight w:val="1012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Zajęcia </w:t>
            </w:r>
            <w:r>
              <w:rPr>
                <w:rFonts w:ascii="Times New Roman" w:eastAsiaTheme="minorEastAsia" w:hAnsi="Times New Roman" w:cs="Times New Roman"/>
              </w:rPr>
              <w:t>rozwijające zainteresowania</w:t>
            </w:r>
          </w:p>
        </w:tc>
        <w:tc>
          <w:tcPr>
            <w:tcW w:w="3535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PROGRAM NAUCZANIA wychowania fizycznego dla uczniów z upośledzeniem umysłowym umiarkowanym i znacznym, Beata </w:t>
            </w:r>
            <w:proofErr w:type="spellStart"/>
            <w:r w:rsidRPr="008266D8">
              <w:rPr>
                <w:rFonts w:ascii="Times New Roman" w:hAnsi="Times New Roman" w:cs="Times New Roman"/>
              </w:rPr>
              <w:t>Rogóż</w:t>
            </w:r>
            <w:proofErr w:type="spellEnd"/>
            <w:r w:rsidRPr="008266D8">
              <w:rPr>
                <w:rFonts w:ascii="Times New Roman" w:hAnsi="Times New Roman" w:cs="Times New Roman"/>
              </w:rPr>
              <w:t>-Bogucka, Alicja Wyszyńska</w:t>
            </w:r>
          </w:p>
        </w:tc>
      </w:tr>
      <w:tr w:rsidR="007A759B" w:rsidRPr="008266D8" w:rsidTr="0051795F">
        <w:trPr>
          <w:trHeight w:val="897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3535" w:type="pct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PROGRAM NAUCZANIA wychowania fizycznego dla uczniów z upośledzeniem umysłowym umiarkowanym i znacznym, Beata </w:t>
            </w:r>
            <w:proofErr w:type="spellStart"/>
            <w:r w:rsidRPr="008266D8">
              <w:rPr>
                <w:rFonts w:ascii="Times New Roman" w:hAnsi="Times New Roman" w:cs="Times New Roman"/>
              </w:rPr>
              <w:t>Rogóż</w:t>
            </w:r>
            <w:proofErr w:type="spellEnd"/>
            <w:r w:rsidRPr="008266D8">
              <w:rPr>
                <w:rFonts w:ascii="Times New Roman" w:hAnsi="Times New Roman" w:cs="Times New Roman"/>
              </w:rPr>
              <w:t>-Bogucka, Alicja Wyszyńska</w:t>
            </w:r>
          </w:p>
        </w:tc>
      </w:tr>
      <w:tr w:rsidR="007A759B" w:rsidRPr="008266D8" w:rsidTr="0051795F">
        <w:trPr>
          <w:trHeight w:val="1012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kształtujące kreatywność</w:t>
            </w:r>
          </w:p>
        </w:tc>
        <w:tc>
          <w:tcPr>
            <w:tcW w:w="3535" w:type="pct"/>
            <w:vAlign w:val="center"/>
          </w:tcPr>
          <w:p w:rsidR="007A759B" w:rsidRPr="008266D8" w:rsidRDefault="007A759B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dla uczniów Szkół Specjalnych Przysposabiających do Pracy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„Prowadzenie domu – moja pierwsza praca” Dominika Kowalczyk, Patrycja Lekki-Małek</w:t>
            </w:r>
          </w:p>
        </w:tc>
      </w:tr>
      <w:tr w:rsidR="007A759B" w:rsidRPr="008266D8" w:rsidTr="0051795F">
        <w:trPr>
          <w:trHeight w:val="699"/>
        </w:trPr>
        <w:tc>
          <w:tcPr>
            <w:tcW w:w="686" w:type="pct"/>
            <w:vMerge/>
            <w:vAlign w:val="center"/>
          </w:tcPr>
          <w:p w:rsidR="007A759B" w:rsidRPr="008266D8" w:rsidRDefault="007A759B" w:rsidP="0051795F">
            <w:pPr>
              <w:spacing w:after="20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780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3535" w:type="pc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Katecheza osób szczególnej troski zatwierdzona przez konferencję Episkopatu Polski</w:t>
            </w:r>
          </w:p>
        </w:tc>
      </w:tr>
    </w:tbl>
    <w:p w:rsidR="007A759B" w:rsidRPr="007A759B" w:rsidRDefault="007A759B" w:rsidP="007A759B">
      <w:pPr>
        <w:pStyle w:val="Akapitzlist"/>
        <w:numPr>
          <w:ilvl w:val="0"/>
          <w:numId w:val="1"/>
        </w:numPr>
      </w:pPr>
    </w:p>
    <w:tbl>
      <w:tblPr>
        <w:tblStyle w:val="Tabela-Siatka3"/>
        <w:tblW w:w="13779" w:type="dxa"/>
        <w:tblInd w:w="108" w:type="dxa"/>
        <w:tblLook w:val="04A0" w:firstRow="1" w:lastRow="0" w:firstColumn="1" w:lastColumn="0" w:noHBand="0" w:noVBand="1"/>
      </w:tblPr>
      <w:tblGrid>
        <w:gridCol w:w="2014"/>
        <w:gridCol w:w="1984"/>
        <w:gridCol w:w="9781"/>
      </w:tblGrid>
      <w:tr w:rsidR="007A759B" w:rsidRPr="008266D8" w:rsidTr="007A759B">
        <w:trPr>
          <w:trHeight w:val="1009"/>
        </w:trPr>
        <w:tc>
          <w:tcPr>
            <w:tcW w:w="13779" w:type="dxa"/>
            <w:gridSpan w:val="3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TECHNIKUM Nr 3</w:t>
            </w:r>
          </w:p>
        </w:tc>
      </w:tr>
      <w:tr w:rsidR="007A759B" w:rsidRPr="008266D8" w:rsidTr="0051795F">
        <w:trPr>
          <w:trHeight w:val="1009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lastRenderedPageBreak/>
              <w:t>Nr w szkolnym zestawie programów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Przedmiot</w:t>
            </w:r>
          </w:p>
        </w:tc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nauczania, nr programu, podstawa programowa</w:t>
            </w:r>
          </w:p>
        </w:tc>
      </w:tr>
      <w:tr w:rsidR="007A759B" w:rsidRPr="008266D8" w:rsidTr="007A759B">
        <w:trPr>
          <w:trHeight w:val="406"/>
        </w:trPr>
        <w:tc>
          <w:tcPr>
            <w:tcW w:w="13779" w:type="dxa"/>
            <w:gridSpan w:val="3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KLASA IV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 – technik informatyk</w:t>
            </w:r>
          </w:p>
        </w:tc>
      </w:tr>
      <w:tr w:rsidR="007A759B" w:rsidRPr="008266D8" w:rsidTr="0051795F">
        <w:trPr>
          <w:trHeight w:val="515"/>
        </w:trPr>
        <w:tc>
          <w:tcPr>
            <w:tcW w:w="2014" w:type="dxa"/>
            <w:vMerge w:val="restar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OSW-T-IV-</w:t>
            </w:r>
            <w:r w:rsidRPr="008266D8">
              <w:rPr>
                <w:rFonts w:ascii="Times New Roman" w:eastAsiaTheme="minorEastAsia" w:hAnsi="Times New Roman" w:cs="Times New Roman"/>
              </w:rPr>
              <w:t>17</w:t>
            </w:r>
            <w:r>
              <w:rPr>
                <w:rFonts w:ascii="Times New Roman" w:eastAsiaTheme="minorEastAsia" w:hAnsi="Times New Roman" w:cs="Times New Roman"/>
              </w:rPr>
              <w:t>/18</w:t>
            </w: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Ponad słowami. Program nauczania przedmiotu język polski w liceum i technikum. Barbara Łabęcka</w:t>
            </w:r>
          </w:p>
        </w:tc>
      </w:tr>
      <w:tr w:rsidR="007A759B" w:rsidRPr="008266D8" w:rsidTr="0051795F">
        <w:trPr>
          <w:trHeight w:val="1009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Program nauczania języka angielskiego. Kurs kontynuacyjny (IV.1 - </w:t>
            </w:r>
            <w:proofErr w:type="gramStart"/>
            <w:r w:rsidRPr="008266D8">
              <w:rPr>
                <w:rFonts w:ascii="Times New Roman" w:hAnsi="Times New Roman" w:cs="Times New Roman"/>
              </w:rPr>
              <w:t>zakres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podstawowy i zakres rozszerzony) dla szkół ponadgimnazjalnych zgodny z nową podstawą programową. Autor- Magdalena Kębłowska</w:t>
            </w:r>
          </w:p>
        </w:tc>
      </w:tr>
      <w:tr w:rsidR="007A759B" w:rsidRPr="008266D8" w:rsidTr="0051795F">
        <w:trPr>
          <w:trHeight w:val="1009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rosyjski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344/1/2011 MEN Program nauczania języka rosyjskiego do szkół ponadgimnazjalnych. Zakres podstawowy, kurs dla początkujących. Halina Dąbrowska,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 xml:space="preserve">Mirosław  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Zybert</w:t>
            </w:r>
            <w:proofErr w:type="spellEnd"/>
            <w:proofErr w:type="gramEnd"/>
          </w:p>
        </w:tc>
      </w:tr>
      <w:tr w:rsidR="007A759B" w:rsidRPr="008266D8" w:rsidTr="0051795F">
        <w:trPr>
          <w:trHeight w:val="557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 i społeczeństwo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Poznać </w:t>
            </w:r>
            <w:proofErr w:type="gramStart"/>
            <w:r w:rsidRPr="008266D8">
              <w:rPr>
                <w:rFonts w:ascii="Times New Roman" w:hAnsi="Times New Roman" w:cs="Times New Roman"/>
              </w:rPr>
              <w:t>przeszłość;  Program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nauczania przedmiotu historii a i społeczeństwo. Dziedzictwo epok. Katarzyna </w:t>
            </w:r>
            <w:proofErr w:type="spellStart"/>
            <w:r w:rsidRPr="008266D8">
              <w:rPr>
                <w:rFonts w:ascii="Times New Roman" w:hAnsi="Times New Roman" w:cs="Times New Roman"/>
              </w:rPr>
              <w:t>Panimasz</w:t>
            </w:r>
            <w:proofErr w:type="spellEnd"/>
          </w:p>
        </w:tc>
      </w:tr>
      <w:tr w:rsidR="007A759B" w:rsidRPr="008266D8" w:rsidTr="0051795F">
        <w:trPr>
          <w:trHeight w:val="556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keepNext/>
              <w:keepLines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proofErr w:type="gramStart"/>
            <w:r w:rsidRPr="008266D8">
              <w:rPr>
                <w:rFonts w:ascii="Times New Roman" w:hAnsi="Times New Roman" w:cs="Times New Roman"/>
              </w:rPr>
              <w:t>Ponczek</w:t>
            </w:r>
            <w:proofErr w:type="spellEnd"/>
            <w:r w:rsidRPr="008266D8">
              <w:rPr>
                <w:rFonts w:ascii="Times New Roman" w:hAnsi="Times New Roman" w:cs="Times New Roman"/>
              </w:rPr>
              <w:t xml:space="preserve">  Matematyka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Program nauczania matematyki dla szkół ponadgimnazjalnych kończących się maturą</w:t>
            </w:r>
          </w:p>
        </w:tc>
      </w:tr>
      <w:tr w:rsidR="007A759B" w:rsidRPr="008266D8" w:rsidTr="0051795F">
        <w:trPr>
          <w:trHeight w:val="409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wychowania fizycznego w liceum i technikum.</w:t>
            </w:r>
          </w:p>
        </w:tc>
      </w:tr>
      <w:tr w:rsidR="007A759B" w:rsidRPr="008266D8" w:rsidTr="0051795F">
        <w:trPr>
          <w:trHeight w:val="1009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Informatyka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nauczania. Informatyka nie tylko dla uczniów w zakresie rozszerzonym dla szkół ponadgimnazjalnych, Zbigniew Talaga, Nowa Era, 2013</w:t>
            </w:r>
          </w:p>
        </w:tc>
      </w:tr>
      <w:tr w:rsidR="007A759B" w:rsidRPr="008266D8" w:rsidTr="0051795F">
        <w:trPr>
          <w:trHeight w:val="1009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„Świadek Chrystusa”. Program nauczania religii w technikum zatwierdzony przez Komisję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Wychowania Katolickiego KEP.</w:t>
            </w:r>
          </w:p>
        </w:tc>
      </w:tr>
      <w:tr w:rsidR="007A759B" w:rsidRPr="008266D8" w:rsidTr="0051795F">
        <w:trPr>
          <w:trHeight w:val="843"/>
        </w:trPr>
        <w:tc>
          <w:tcPr>
            <w:tcW w:w="2014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9781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Wędrując ku dorosłości” Program Nauczania dla szkół ponadgimnazjalnych</w:t>
            </w:r>
          </w:p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„Rubikon”</w:t>
            </w:r>
          </w:p>
        </w:tc>
      </w:tr>
    </w:tbl>
    <w:p w:rsidR="007A759B" w:rsidRPr="007A759B" w:rsidRDefault="007A759B" w:rsidP="007A759B">
      <w:pPr>
        <w:pStyle w:val="Akapitzlist"/>
        <w:numPr>
          <w:ilvl w:val="0"/>
          <w:numId w:val="1"/>
        </w:num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9384"/>
      </w:tblGrid>
      <w:tr w:rsidR="007A759B" w:rsidTr="007A759B">
        <w:tc>
          <w:tcPr>
            <w:tcW w:w="13887" w:type="dxa"/>
            <w:gridSpan w:val="3"/>
          </w:tcPr>
          <w:p w:rsidR="007A759B" w:rsidRDefault="007A759B" w:rsidP="0051795F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>SZKOŁA BRANŻOWA I °</w:t>
            </w:r>
          </w:p>
        </w:tc>
      </w:tr>
      <w:tr w:rsidR="007A759B" w:rsidTr="007A759B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8266D8">
              <w:rPr>
                <w:rFonts w:ascii="Times New Roman" w:eastAsiaTheme="minorEastAsia" w:hAnsi="Times New Roman"/>
              </w:rPr>
              <w:t>Nr w szkolnym zestawie programów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r w:rsidRPr="008266D8">
              <w:rPr>
                <w:rFonts w:ascii="Times New Roman" w:eastAsiaTheme="minorEastAsia" w:hAnsi="Times New Roman"/>
              </w:rPr>
              <w:t>Przedmiot</w:t>
            </w:r>
          </w:p>
        </w:tc>
        <w:tc>
          <w:tcPr>
            <w:tcW w:w="9384" w:type="dxa"/>
            <w:shd w:val="clear" w:color="auto" w:fill="BFBFBF" w:themeFill="background1" w:themeFillShade="BF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/>
              </w:rPr>
            </w:pPr>
            <w:r w:rsidRPr="008266D8">
              <w:rPr>
                <w:rFonts w:ascii="Times New Roman" w:eastAsiaTheme="minorEastAsia" w:hAnsi="Times New Roman"/>
              </w:rPr>
              <w:t>Program nauczania, nr programu, podstawa programowa</w:t>
            </w:r>
          </w:p>
        </w:tc>
      </w:tr>
      <w:tr w:rsidR="007A759B" w:rsidTr="007A759B">
        <w:tc>
          <w:tcPr>
            <w:tcW w:w="13887" w:type="dxa"/>
            <w:gridSpan w:val="3"/>
          </w:tcPr>
          <w:p w:rsidR="007A759B" w:rsidRPr="00AE1076" w:rsidRDefault="007A759B" w:rsidP="0051795F">
            <w:pPr>
              <w:spacing w:after="200" w:line="276" w:lineRule="auto"/>
              <w:rPr>
                <w:rFonts w:ascii="Times New Roman" w:eastAsiaTheme="minorEastAsia" w:hAnsi="Times New Roman"/>
              </w:rPr>
            </w:pPr>
            <w:proofErr w:type="gramStart"/>
            <w:r w:rsidRPr="00AE1076">
              <w:rPr>
                <w:rFonts w:ascii="Times New Roman" w:eastAsiaTheme="minorEastAsia" w:hAnsi="Times New Roman"/>
              </w:rPr>
              <w:t>KLASA  I</w:t>
            </w:r>
            <w:proofErr w:type="gramEnd"/>
          </w:p>
        </w:tc>
      </w:tr>
      <w:tr w:rsidR="007A759B" w:rsidTr="007A759B">
        <w:tc>
          <w:tcPr>
            <w:tcW w:w="1951" w:type="dxa"/>
            <w:vMerge w:val="restart"/>
          </w:tcPr>
          <w:p w:rsidR="007A759B" w:rsidRPr="00AE1076" w:rsidRDefault="007A759B" w:rsidP="0051795F">
            <w:pPr>
              <w:spacing w:after="200"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OSW-SB-</w:t>
            </w:r>
            <w:r w:rsidRPr="00AE1076">
              <w:rPr>
                <w:rFonts w:eastAsiaTheme="minorEastAsia"/>
              </w:rPr>
              <w:t>I</w:t>
            </w:r>
            <w:r>
              <w:rPr>
                <w:rFonts w:eastAsiaTheme="minorEastAsia"/>
              </w:rPr>
              <w:t>-17/18</w:t>
            </w: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Program nauczania religii rzymskokatolickiej w szkole ponadgimnazjalnej w klasie I - "Świadek Chrystusa" AZ-4-01/10 z dnia 09.06.2010</w:t>
            </w:r>
            <w:proofErr w:type="gramStart"/>
            <w:r w:rsidRPr="00E10388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E103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„Odkrywamy na nowo” . Program nauczania dla zasadniczej szkoły zawodowej. Aleksandra Adamiak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9384" w:type="dxa"/>
            <w:vAlign w:val="center"/>
          </w:tcPr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Program nauczania języka angielskiego dla szkoły branżowej I stopnia</w:t>
            </w:r>
          </w:p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388">
              <w:rPr>
                <w:rFonts w:ascii="Times New Roman" w:hAnsi="Times New Roman"/>
                <w:sz w:val="24"/>
                <w:szCs w:val="24"/>
              </w:rPr>
              <w:t>autorzy</w:t>
            </w:r>
            <w:proofErr w:type="gramEnd"/>
            <w:r w:rsidRPr="00E10388">
              <w:rPr>
                <w:rFonts w:ascii="Times New Roman" w:hAnsi="Times New Roman"/>
                <w:sz w:val="24"/>
                <w:szCs w:val="24"/>
              </w:rPr>
              <w:t>: Joanna Sosnowska</w:t>
            </w:r>
          </w:p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388">
              <w:rPr>
                <w:rFonts w:ascii="Times New Roman" w:hAnsi="Times New Roman"/>
                <w:sz w:val="24"/>
                <w:szCs w:val="24"/>
              </w:rPr>
              <w:t>wydawnictwo</w:t>
            </w:r>
            <w:proofErr w:type="gramEnd"/>
            <w:r w:rsidRPr="00E10388">
              <w:rPr>
                <w:rFonts w:ascii="Times New Roman" w:hAnsi="Times New Roman"/>
                <w:sz w:val="24"/>
                <w:szCs w:val="24"/>
              </w:rPr>
              <w:t>: Oxford 2017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9384" w:type="dxa"/>
            <w:vAlign w:val="center"/>
          </w:tcPr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Poznać przeszłość. Wiek XX. Zakres podstawowy. Program nauczania historii dla szkół ponadgimnazjalnych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Program nauczania geografii w zakresie podstawowym dla szkół ponadgimnazjalnych „Oblicza geografii” Ewy Marii Tuz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"Ciekawi Świata" Biologia</w:t>
            </w:r>
          </w:p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Program nauczania dla szkół ponadgimnazjalnych</w:t>
            </w:r>
          </w:p>
          <w:p w:rsidR="007A759B" w:rsidRPr="00E10388" w:rsidRDefault="007A759B" w:rsidP="005179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388">
              <w:rPr>
                <w:rFonts w:ascii="Times New Roman" w:hAnsi="Times New Roman"/>
                <w:sz w:val="24"/>
                <w:szCs w:val="24"/>
              </w:rPr>
              <w:t>zakres</w:t>
            </w:r>
            <w:proofErr w:type="gramEnd"/>
            <w:r w:rsidRPr="00E10388">
              <w:rPr>
                <w:rFonts w:ascii="Times New Roman" w:hAnsi="Times New Roman"/>
                <w:sz w:val="24"/>
                <w:szCs w:val="24"/>
              </w:rPr>
              <w:t xml:space="preserve"> podstawowy, Małgorzata Łaszczyca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 xml:space="preserve">Chemia. Po prostu. Program nauczania </w:t>
            </w:r>
            <w:proofErr w:type="gramStart"/>
            <w:r w:rsidRPr="00E10388">
              <w:rPr>
                <w:rFonts w:ascii="Times New Roman" w:hAnsi="Times New Roman"/>
                <w:sz w:val="24"/>
                <w:szCs w:val="24"/>
              </w:rPr>
              <w:t>chemii  w</w:t>
            </w:r>
            <w:proofErr w:type="gramEnd"/>
            <w:r w:rsidRPr="00E10388">
              <w:rPr>
                <w:rFonts w:ascii="Times New Roman" w:hAnsi="Times New Roman"/>
                <w:sz w:val="24"/>
                <w:szCs w:val="24"/>
              </w:rPr>
              <w:t xml:space="preserve"> zakresie podstawowym dla szkół ponadgimnazjalnych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Program nauczania fizyki w szkole ponadgimnazjalnej</w:t>
            </w:r>
            <w:r w:rsidRPr="00E1038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E10388">
              <w:rPr>
                <w:rFonts w:ascii="Times New Roman" w:hAnsi="Times New Roman"/>
                <w:sz w:val="24"/>
                <w:szCs w:val="24"/>
              </w:rPr>
              <w:t>Odkryć fizykę</w:t>
            </w:r>
            <w:r w:rsidRPr="00E103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0388">
              <w:rPr>
                <w:rFonts w:ascii="Times New Roman" w:hAnsi="Times New Roman"/>
                <w:sz w:val="24"/>
                <w:szCs w:val="24"/>
              </w:rPr>
              <w:t>autorstwa Marcina Brauna i Weroniki Śliwy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9384" w:type="dxa"/>
          </w:tcPr>
          <w:p w:rsidR="007A759B" w:rsidRPr="00E10388" w:rsidRDefault="0051795F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Podstawa programowa nauczania informatyki w szkole branżowej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⁰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 xml:space="preserve">Dorota </w:t>
            </w:r>
            <w:proofErr w:type="spellStart"/>
            <w:r w:rsidRPr="00E10388">
              <w:rPr>
                <w:rFonts w:ascii="Times New Roman" w:hAnsi="Times New Roman"/>
                <w:sz w:val="24"/>
                <w:szCs w:val="24"/>
              </w:rPr>
              <w:t>Ponczek</w:t>
            </w:r>
            <w:proofErr w:type="spellEnd"/>
            <w:r w:rsidRPr="00E10388">
              <w:rPr>
                <w:rFonts w:ascii="Times New Roman" w:hAnsi="Times New Roman"/>
                <w:sz w:val="24"/>
                <w:szCs w:val="24"/>
              </w:rPr>
              <w:t>. Program nauczania matematyki w zasadniczej szkole zawodowej</w:t>
            </w:r>
          </w:p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384" w:type="dxa"/>
          </w:tcPr>
          <w:p w:rsidR="007A759B" w:rsidRPr="00E10388" w:rsidRDefault="007F7D70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8266D8">
              <w:rPr>
                <w:rFonts w:ascii="Times New Roman" w:hAnsi="Times New Roman" w:cs="Times New Roman"/>
              </w:rPr>
              <w:t>Żyję i działam bezpiecznie. Program nauczania edukacji dla bezpieczeństwa w szkołach ponadgimnazjalnych</w:t>
            </w: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Program nauczania wychowania fizycznego w szkole ponadgimnazjalnej</w:t>
            </w:r>
          </w:p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Technologia gastronomiczna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 xml:space="preserve">Program nauczania dla zawodu kucharz 512001 o strukturze przedmiotowej </w:t>
            </w:r>
          </w:p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 xml:space="preserve">Program nauczania dla zawodu kucharz 512001 o strukturze przedmiotowej </w:t>
            </w:r>
          </w:p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Systemy zapewnienia bezpieczeństwa żywności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 xml:space="preserve">Program nauczania dla zawodu kucharz 512001 o strukturze przedmiotowej </w:t>
            </w:r>
          </w:p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Kształtowanie kompetencji zawodowych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 xml:space="preserve">Program nauczania dla zawodu kucharz 512001 o strukturze przedmiotowej </w:t>
            </w:r>
          </w:p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59B" w:rsidTr="007A759B">
        <w:tc>
          <w:tcPr>
            <w:tcW w:w="1951" w:type="dxa"/>
            <w:vMerge/>
          </w:tcPr>
          <w:p w:rsidR="007A759B" w:rsidRDefault="007A759B" w:rsidP="0051795F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2552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>Kształcenie zawodowe praktyczne</w:t>
            </w:r>
          </w:p>
        </w:tc>
        <w:tc>
          <w:tcPr>
            <w:tcW w:w="9384" w:type="dxa"/>
          </w:tcPr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0388">
              <w:rPr>
                <w:rFonts w:ascii="Times New Roman" w:hAnsi="Times New Roman"/>
                <w:sz w:val="24"/>
                <w:szCs w:val="24"/>
              </w:rPr>
              <w:t xml:space="preserve">Program nauczania dla zawodu kucharz 512001 o strukturze przedmiotowej </w:t>
            </w:r>
          </w:p>
          <w:p w:rsidR="007A759B" w:rsidRPr="00E10388" w:rsidRDefault="007A759B" w:rsidP="0051795F">
            <w:pPr>
              <w:tabs>
                <w:tab w:val="left" w:pos="524"/>
                <w:tab w:val="center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759B" w:rsidRPr="00577795" w:rsidRDefault="007A759B" w:rsidP="00577795">
      <w:pPr>
        <w:pStyle w:val="Akapitzlist"/>
        <w:numPr>
          <w:ilvl w:val="0"/>
          <w:numId w:val="1"/>
        </w:numPr>
        <w:rPr>
          <w:b/>
        </w:rPr>
      </w:pPr>
    </w:p>
    <w:tbl>
      <w:tblPr>
        <w:tblStyle w:val="Tabela-Siatka3"/>
        <w:tblW w:w="13892" w:type="dxa"/>
        <w:tblInd w:w="-5" w:type="dxa"/>
        <w:tblLook w:val="04A0" w:firstRow="1" w:lastRow="0" w:firstColumn="1" w:lastColumn="0" w:noHBand="0" w:noVBand="1"/>
      </w:tblPr>
      <w:tblGrid>
        <w:gridCol w:w="1956"/>
        <w:gridCol w:w="2410"/>
        <w:gridCol w:w="9526"/>
      </w:tblGrid>
      <w:tr w:rsidR="007A759B" w:rsidRPr="008266D8" w:rsidTr="00577795">
        <w:trPr>
          <w:trHeight w:val="763"/>
        </w:trPr>
        <w:tc>
          <w:tcPr>
            <w:tcW w:w="13892" w:type="dxa"/>
            <w:gridSpan w:val="3"/>
            <w:shd w:val="clear" w:color="auto" w:fill="D9D9D9" w:themeFill="background1" w:themeFillShade="D9"/>
            <w:vAlign w:val="center"/>
          </w:tcPr>
          <w:p w:rsidR="007A759B" w:rsidRPr="008266D8" w:rsidRDefault="007A759B" w:rsidP="0034020E">
            <w:pPr>
              <w:spacing w:before="120" w:after="12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br w:type="page"/>
              <w:t>ZASADNICZA SZKOŁA ZAWODOWA</w:t>
            </w:r>
          </w:p>
        </w:tc>
      </w:tr>
      <w:tr w:rsidR="007A759B" w:rsidRPr="008266D8" w:rsidTr="00577795">
        <w:trPr>
          <w:trHeight w:val="1009"/>
        </w:trPr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Nr w szkolnym zestawie programów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Przedmiot</w:t>
            </w:r>
          </w:p>
        </w:tc>
        <w:tc>
          <w:tcPr>
            <w:tcW w:w="9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nauczania, nr programu, podstawa programowa</w:t>
            </w:r>
          </w:p>
        </w:tc>
      </w:tr>
      <w:tr w:rsidR="007A759B" w:rsidRPr="008266D8" w:rsidTr="00577795">
        <w:trPr>
          <w:trHeight w:val="353"/>
        </w:trPr>
        <w:tc>
          <w:tcPr>
            <w:tcW w:w="13892" w:type="dxa"/>
            <w:gridSpan w:val="3"/>
            <w:shd w:val="clear" w:color="auto" w:fill="auto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KLASA 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I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  <w:r w:rsidRPr="008266D8">
              <w:rPr>
                <w:rFonts w:ascii="Times New Roman" w:eastAsiaTheme="minorEastAsia" w:hAnsi="Times New Roman" w:cs="Times New Roman"/>
              </w:rPr>
              <w:t>o</w:t>
            </w:r>
            <w:proofErr w:type="spellEnd"/>
          </w:p>
        </w:tc>
      </w:tr>
      <w:tr w:rsidR="007A759B" w:rsidRPr="008266D8" w:rsidTr="00577795">
        <w:trPr>
          <w:trHeight w:val="706"/>
        </w:trPr>
        <w:tc>
          <w:tcPr>
            <w:tcW w:w="1956" w:type="dxa"/>
            <w:vMerge w:val="restart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OSW-ZSZ-I</w:t>
            </w:r>
            <w:r>
              <w:rPr>
                <w:rFonts w:ascii="Times New Roman" w:eastAsiaTheme="minorEastAsia" w:hAnsi="Times New Roman" w:cs="Times New Roman"/>
              </w:rPr>
              <w:t>I-</w:t>
            </w:r>
            <w:r w:rsidRPr="008266D8">
              <w:rPr>
                <w:rFonts w:ascii="Times New Roman" w:eastAsiaTheme="minorEastAsia" w:hAnsi="Times New Roman" w:cs="Times New Roman"/>
              </w:rPr>
              <w:t>17</w:t>
            </w:r>
            <w:r>
              <w:rPr>
                <w:rFonts w:ascii="Times New Roman" w:eastAsiaTheme="minorEastAsia" w:hAnsi="Times New Roman" w:cs="Times New Roman"/>
              </w:rPr>
              <w:t>/18</w:t>
            </w:r>
          </w:p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Seria Odkrywamy na nowo, Język polski. Program nauczania dla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zasadniczej  szkoły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zawodowej. </w:t>
            </w:r>
          </w:p>
        </w:tc>
      </w:tr>
      <w:tr w:rsidR="007A759B" w:rsidRPr="008266D8" w:rsidTr="00577795">
        <w:trPr>
          <w:trHeight w:val="1009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8266D8">
              <w:rPr>
                <w:rFonts w:ascii="Times New Roman" w:hAnsi="Times New Roman" w:cs="Times New Roman"/>
              </w:rPr>
              <w:t xml:space="preserve">Program nauczania języka angielskiego. Kurs kontynuacyjny (IV.1 - zakres podstawowy i zakres rozszerzony) dla szkół ponadgimnazjalnych zgodny </w:t>
            </w:r>
            <w:proofErr w:type="gramStart"/>
            <w:r w:rsidRPr="008266D8">
              <w:rPr>
                <w:rFonts w:ascii="Times New Roman" w:hAnsi="Times New Roman" w:cs="Times New Roman"/>
              </w:rPr>
              <w:t>z  podstawą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programową obowiązującą od 2012r. . Autor- Magdalena Kębłowska</w:t>
            </w:r>
          </w:p>
        </w:tc>
      </w:tr>
      <w:tr w:rsidR="007A759B" w:rsidRPr="008266D8" w:rsidTr="00577795">
        <w:trPr>
          <w:trHeight w:val="501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</w:t>
            </w:r>
          </w:p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  <w:i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Poznać przeszłość. Wiek XX. Zakres podstawowy. Program nauczania historii dla szkół ponadgimnazjalnych</w:t>
            </w:r>
          </w:p>
        </w:tc>
      </w:tr>
      <w:tr w:rsidR="007A759B" w:rsidRPr="008266D8" w:rsidTr="00577795">
        <w:trPr>
          <w:trHeight w:val="409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Biologia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„Ciekawi świata” – program nauczania biologii dla szkoły ponadgimnazjalnych</w:t>
            </w:r>
          </w:p>
        </w:tc>
      </w:tr>
      <w:tr w:rsidR="007A759B" w:rsidRPr="008266D8" w:rsidTr="00577795">
        <w:trPr>
          <w:trHeight w:val="473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Chemia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Chemia. Po prostu. Program nauczania </w:t>
            </w:r>
            <w:proofErr w:type="gramStart"/>
            <w:r w:rsidRPr="008266D8">
              <w:rPr>
                <w:rFonts w:ascii="Times New Roman" w:hAnsi="Times New Roman" w:cs="Times New Roman"/>
              </w:rPr>
              <w:t>chemii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zakresie podstawowym dla szkół ponadgimnazjalnych </w:t>
            </w:r>
          </w:p>
        </w:tc>
      </w:tr>
      <w:tr w:rsidR="007A759B" w:rsidRPr="008266D8" w:rsidTr="00577795">
        <w:trPr>
          <w:trHeight w:val="509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Fizyka 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fizyki dla szkól ponadgimnazjalnych. Zakres podstawowy</w:t>
            </w:r>
          </w:p>
        </w:tc>
      </w:tr>
      <w:tr w:rsidR="007A759B" w:rsidRPr="008266D8" w:rsidTr="00577795">
        <w:trPr>
          <w:trHeight w:val="557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Przedmioty zawodowe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dla zawodu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Ogrodnik  611303 o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strukturze przedmiotowej. Typ szkoły: Zasadnicza Szkoła Zawodowa, KOWEZIU</w:t>
            </w:r>
          </w:p>
        </w:tc>
      </w:tr>
      <w:tr w:rsidR="007A759B" w:rsidRPr="008266D8" w:rsidTr="00577795">
        <w:trPr>
          <w:trHeight w:val="415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8266D8">
              <w:rPr>
                <w:rFonts w:ascii="Times New Roman" w:hAnsi="Times New Roman" w:cs="Times New Roman"/>
              </w:rPr>
              <w:t>Ponczek</w:t>
            </w:r>
            <w:proofErr w:type="spellEnd"/>
            <w:r w:rsidRPr="008266D8">
              <w:rPr>
                <w:rFonts w:ascii="Times New Roman" w:hAnsi="Times New Roman" w:cs="Times New Roman"/>
              </w:rPr>
              <w:t xml:space="preserve"> , Program nauczania </w:t>
            </w:r>
            <w:proofErr w:type="gramStart"/>
            <w:r w:rsidRPr="008266D8">
              <w:rPr>
                <w:rFonts w:ascii="Times New Roman" w:hAnsi="Times New Roman" w:cs="Times New Roman"/>
              </w:rPr>
              <w:t>matematyki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zasadniczej szkole zawodowej</w:t>
            </w:r>
          </w:p>
        </w:tc>
      </w:tr>
      <w:tr w:rsidR="00577795" w:rsidRPr="008266D8" w:rsidTr="00577795">
        <w:trPr>
          <w:trHeight w:val="415"/>
        </w:trPr>
        <w:tc>
          <w:tcPr>
            <w:tcW w:w="1956" w:type="dxa"/>
            <w:vMerge/>
            <w:vAlign w:val="center"/>
          </w:tcPr>
          <w:p w:rsidR="00577795" w:rsidRPr="008266D8" w:rsidRDefault="00577795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1795F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Informatyka 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nie tylko dla uczniów. Zakres podstawowy. E. Krawczyk, Z. Talaga, M. Wilk, NOWA ERA</w:t>
            </w:r>
          </w:p>
        </w:tc>
      </w:tr>
      <w:tr w:rsidR="007A759B" w:rsidRPr="008266D8" w:rsidTr="00577795">
        <w:trPr>
          <w:trHeight w:val="464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Podstawy przedsiębiorczości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podstaw przedsiębiorczości w zakresie podstawowym dla szkół ponadgimnazjalnych</w:t>
            </w:r>
          </w:p>
        </w:tc>
      </w:tr>
      <w:tr w:rsidR="007A759B" w:rsidRPr="008266D8" w:rsidTr="00577795">
        <w:trPr>
          <w:trHeight w:val="600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Edukacja dla bezpieczeństwa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Żyję i działam bezpiecznie. Program nauczania edukacji dla bezpieczeństwa w szkołach ponadgimnazjalnych</w:t>
            </w:r>
          </w:p>
        </w:tc>
      </w:tr>
      <w:tr w:rsidR="007A759B" w:rsidRPr="008266D8" w:rsidTr="00577795">
        <w:trPr>
          <w:trHeight w:val="410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Wych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. 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fizyczne</w:t>
            </w:r>
            <w:proofErr w:type="gramEnd"/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wychowania fizycznego w ZSZ. </w:t>
            </w:r>
          </w:p>
        </w:tc>
      </w:tr>
      <w:tr w:rsidR="007A759B" w:rsidRPr="008266D8" w:rsidTr="00577795">
        <w:trPr>
          <w:trHeight w:val="273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religii w zakresie podstawowym dla szkół zawodowych</w:t>
            </w:r>
          </w:p>
        </w:tc>
      </w:tr>
      <w:tr w:rsidR="007A759B" w:rsidRPr="008266D8" w:rsidTr="00577795">
        <w:trPr>
          <w:trHeight w:val="847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do życia w rodzinie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Wędrując ku dorosłości” Program Nauczania dla szkół ponadgimnazjalnych</w:t>
            </w:r>
          </w:p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„Rubikon”</w:t>
            </w:r>
          </w:p>
        </w:tc>
      </w:tr>
      <w:tr w:rsidR="007A759B" w:rsidRPr="008266D8" w:rsidTr="00577795">
        <w:trPr>
          <w:trHeight w:val="310"/>
        </w:trPr>
        <w:tc>
          <w:tcPr>
            <w:tcW w:w="13892" w:type="dxa"/>
            <w:gridSpan w:val="3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I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  <w:r w:rsidRPr="008266D8">
              <w:rPr>
                <w:rFonts w:ascii="Times New Roman" w:eastAsiaTheme="minorEastAsia" w:hAnsi="Times New Roman" w:cs="Times New Roman"/>
              </w:rPr>
              <w:t xml:space="preserve"> k</w:t>
            </w:r>
          </w:p>
        </w:tc>
      </w:tr>
      <w:tr w:rsidR="007A759B" w:rsidRPr="008266D8" w:rsidTr="00577795">
        <w:trPr>
          <w:trHeight w:val="542"/>
        </w:trPr>
        <w:tc>
          <w:tcPr>
            <w:tcW w:w="1956" w:type="dxa"/>
            <w:vMerge w:val="restart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OSW-ZSZ-I</w:t>
            </w:r>
            <w:r>
              <w:rPr>
                <w:rFonts w:ascii="Times New Roman" w:eastAsiaTheme="minorEastAsia" w:hAnsi="Times New Roman" w:cs="Times New Roman"/>
              </w:rPr>
              <w:t>I-</w:t>
            </w:r>
            <w:r w:rsidRPr="008266D8">
              <w:rPr>
                <w:rFonts w:ascii="Times New Roman" w:eastAsiaTheme="minorEastAsia" w:hAnsi="Times New Roman" w:cs="Times New Roman"/>
              </w:rPr>
              <w:t>17</w:t>
            </w:r>
            <w:r>
              <w:rPr>
                <w:rFonts w:ascii="Times New Roman" w:eastAsiaTheme="minorEastAsia" w:hAnsi="Times New Roman" w:cs="Times New Roman"/>
              </w:rPr>
              <w:t>/18</w:t>
            </w:r>
          </w:p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Seria Odkrywamy na nowo, Język polski. Program nauczania dla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zasadniczej  szkoły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zawodowej. </w:t>
            </w:r>
          </w:p>
        </w:tc>
      </w:tr>
      <w:tr w:rsidR="007A759B" w:rsidRPr="008266D8" w:rsidTr="00577795">
        <w:trPr>
          <w:trHeight w:val="1009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 w:rsidRPr="008266D8">
              <w:rPr>
                <w:rFonts w:ascii="Times New Roman" w:hAnsi="Times New Roman" w:cs="Times New Roman"/>
              </w:rPr>
              <w:t xml:space="preserve">Program nauczania języka angielskiego. Kurs kontynuacyjny (IV.1 - zakres podstawowy i zakres rozszerzony) dla szkół ponadgimnazjalnych zgodny </w:t>
            </w:r>
            <w:proofErr w:type="gramStart"/>
            <w:r w:rsidRPr="008266D8">
              <w:rPr>
                <w:rFonts w:ascii="Times New Roman" w:hAnsi="Times New Roman" w:cs="Times New Roman"/>
              </w:rPr>
              <w:t>z  podstawą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programową obowiązującą od 2012r. . Autor- Magdalena Kębłowska</w:t>
            </w:r>
          </w:p>
        </w:tc>
      </w:tr>
      <w:tr w:rsidR="007A759B" w:rsidRPr="008266D8" w:rsidTr="00577795">
        <w:trPr>
          <w:trHeight w:val="535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Historia</w:t>
            </w:r>
          </w:p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  <w:i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Poznać przeszłość. Wiek XX. Zakres podstawowy. Program nauczania historii dla szkół ponadgimnazjalnych</w:t>
            </w:r>
          </w:p>
        </w:tc>
      </w:tr>
      <w:tr w:rsidR="007A759B" w:rsidRPr="008266D8" w:rsidTr="00577795">
        <w:trPr>
          <w:trHeight w:val="415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Biologia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„Ciekawi świata” – program nauczania biologii dla szkoły ponadgimnazjalnych</w:t>
            </w:r>
          </w:p>
        </w:tc>
      </w:tr>
      <w:tr w:rsidR="007A759B" w:rsidRPr="008266D8" w:rsidTr="00577795">
        <w:trPr>
          <w:trHeight w:val="888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Chemia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Chemia. Po prostu. Program nauczania </w:t>
            </w:r>
            <w:proofErr w:type="gramStart"/>
            <w:r w:rsidRPr="008266D8">
              <w:rPr>
                <w:rFonts w:ascii="Times New Roman" w:hAnsi="Times New Roman" w:cs="Times New Roman"/>
              </w:rPr>
              <w:t>chemii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zakresie podstawowym dla szkół ponadgimnazjalnych </w:t>
            </w:r>
          </w:p>
        </w:tc>
      </w:tr>
      <w:tr w:rsidR="007A759B" w:rsidRPr="008266D8" w:rsidTr="00577795">
        <w:trPr>
          <w:trHeight w:val="534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Fizyka 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fizyki dla szkól ponadgimnazjalnych. Zakres podstawowy</w:t>
            </w:r>
          </w:p>
        </w:tc>
      </w:tr>
      <w:tr w:rsidR="007A759B" w:rsidRPr="008266D8" w:rsidTr="00577795">
        <w:trPr>
          <w:trHeight w:val="557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Edukacja dla bezpieczeństwa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Żyję i działam bezpiecznie. Program nauczania edukacji dla bezpieczeństwa w szkołach ponadgimnazjalnych</w:t>
            </w:r>
          </w:p>
        </w:tc>
      </w:tr>
      <w:tr w:rsidR="007A759B" w:rsidRPr="008266D8" w:rsidTr="00577795">
        <w:trPr>
          <w:trHeight w:val="802"/>
        </w:trPr>
        <w:tc>
          <w:tcPr>
            <w:tcW w:w="1956" w:type="dxa"/>
            <w:vMerge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526" w:type="dxa"/>
            <w:vAlign w:val="center"/>
          </w:tcPr>
          <w:p w:rsidR="007A759B" w:rsidRPr="00D17D63" w:rsidRDefault="007A759B" w:rsidP="00517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8266D8">
              <w:rPr>
                <w:rFonts w:ascii="Times New Roman" w:hAnsi="Times New Roman" w:cs="Times New Roman"/>
              </w:rPr>
              <w:t>Ponczek</w:t>
            </w:r>
            <w:proofErr w:type="spellEnd"/>
            <w:r w:rsidRPr="008266D8">
              <w:rPr>
                <w:rFonts w:ascii="Times New Roman" w:hAnsi="Times New Roman" w:cs="Times New Roman"/>
              </w:rPr>
              <w:t xml:space="preserve"> , Program nauczania </w:t>
            </w:r>
            <w:proofErr w:type="gramStart"/>
            <w:r w:rsidRPr="008266D8">
              <w:rPr>
                <w:rFonts w:ascii="Times New Roman" w:hAnsi="Times New Roman" w:cs="Times New Roman"/>
              </w:rPr>
              <w:t>matematyki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zasadniczej szkole zawodowej</w:t>
            </w:r>
          </w:p>
        </w:tc>
      </w:tr>
      <w:tr w:rsidR="00577795" w:rsidRPr="008266D8" w:rsidTr="00577795">
        <w:trPr>
          <w:trHeight w:val="802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Informatyka 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 nie tylko dla uczniów. Zakres podstawowy. E. Krawczyk, Z. Talaga, M. Wilk, NOWA ERA</w:t>
            </w:r>
          </w:p>
        </w:tc>
      </w:tr>
      <w:tr w:rsidR="00577795" w:rsidRPr="008266D8" w:rsidTr="00577795">
        <w:trPr>
          <w:trHeight w:val="386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Podstawy przedsiębiorczości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podstaw przedsiębiorczości w zakresie podstawowym dla szkół ponadgimnazjalnych</w:t>
            </w:r>
          </w:p>
        </w:tc>
      </w:tr>
      <w:tr w:rsidR="00577795" w:rsidRPr="008266D8" w:rsidTr="00577795">
        <w:trPr>
          <w:trHeight w:val="812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Systemy zapewnienia bezpieczeństwa żywności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kucharz 512001 o strukturze przedmiotowej (KOWEZIU)</w:t>
            </w:r>
          </w:p>
        </w:tc>
      </w:tr>
      <w:tr w:rsidR="00577795" w:rsidRPr="008266D8" w:rsidTr="00577795">
        <w:trPr>
          <w:trHeight w:val="855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Wyposażenie i zasady bezpieczeństwa w gastronomii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kucharz 512001 o strukturze przedmiotowej (KOWEZIU)</w:t>
            </w:r>
          </w:p>
        </w:tc>
      </w:tr>
      <w:tr w:rsidR="00577795" w:rsidRPr="008266D8" w:rsidTr="00577795">
        <w:trPr>
          <w:trHeight w:val="635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Technologia gastronomiczna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kucharz 512001 o strukturze przedmiotowej (KOWEZIU)</w:t>
            </w:r>
          </w:p>
        </w:tc>
      </w:tr>
      <w:tr w:rsidR="00577795" w:rsidRPr="008266D8" w:rsidTr="00577795">
        <w:trPr>
          <w:trHeight w:val="417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praktyczne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kucharz 512001 o strukturze przedmiotowej (KOWEZIU)</w:t>
            </w:r>
          </w:p>
        </w:tc>
      </w:tr>
      <w:tr w:rsidR="00577795" w:rsidRPr="008266D8" w:rsidTr="00577795">
        <w:trPr>
          <w:trHeight w:val="325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Wych</w:t>
            </w:r>
            <w:proofErr w:type="spellEnd"/>
            <w:r w:rsidRPr="008266D8">
              <w:rPr>
                <w:rFonts w:ascii="Times New Roman" w:eastAsiaTheme="minorEastAsia" w:hAnsi="Times New Roman" w:cs="Times New Roman"/>
              </w:rPr>
              <w:t xml:space="preserve">. 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fizyczne</w:t>
            </w:r>
            <w:proofErr w:type="gramEnd"/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wychowania fizycznego w ZSZ. DKO – 4015-496</w:t>
            </w:r>
          </w:p>
        </w:tc>
      </w:tr>
      <w:tr w:rsidR="00577795" w:rsidRPr="008266D8" w:rsidTr="00577795">
        <w:trPr>
          <w:trHeight w:val="375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religii w zakresie podstawowym dla szkół zawodowych</w:t>
            </w:r>
          </w:p>
        </w:tc>
      </w:tr>
      <w:tr w:rsidR="00577795" w:rsidRPr="008266D8" w:rsidTr="00577795">
        <w:trPr>
          <w:trHeight w:val="803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do życia w rodzinie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Wędrując ku dorosłości” Program Nauczania dla szkół ponadgimnazjalnych</w:t>
            </w:r>
          </w:p>
          <w:p w:rsidR="00577795" w:rsidRPr="008266D8" w:rsidRDefault="00577795" w:rsidP="00577795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„Rubikon”</w:t>
            </w:r>
          </w:p>
        </w:tc>
      </w:tr>
      <w:tr w:rsidR="00577795" w:rsidRPr="008266D8" w:rsidTr="00577795">
        <w:trPr>
          <w:trHeight w:val="393"/>
        </w:trPr>
        <w:tc>
          <w:tcPr>
            <w:tcW w:w="13892" w:type="dxa"/>
            <w:gridSpan w:val="3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KLASA III </w:t>
            </w:r>
          </w:p>
        </w:tc>
      </w:tr>
      <w:tr w:rsidR="00577795" w:rsidRPr="008266D8" w:rsidTr="00577795">
        <w:trPr>
          <w:trHeight w:val="555"/>
        </w:trPr>
        <w:tc>
          <w:tcPr>
            <w:tcW w:w="1956" w:type="dxa"/>
            <w:vMerge w:val="restart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OSW-ZSZ-III-</w:t>
            </w:r>
            <w:r w:rsidRPr="008266D8">
              <w:rPr>
                <w:rFonts w:ascii="Times New Roman" w:eastAsiaTheme="minorEastAsia" w:hAnsi="Times New Roman" w:cs="Times New Roman"/>
              </w:rPr>
              <w:t>17</w:t>
            </w:r>
            <w:r>
              <w:rPr>
                <w:rFonts w:ascii="Times New Roman" w:eastAsiaTheme="minorEastAsia" w:hAnsi="Times New Roman" w:cs="Times New Roman"/>
              </w:rPr>
              <w:t>/18</w:t>
            </w:r>
          </w:p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polski</w:t>
            </w:r>
          </w:p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języka polskiego dla ZSZ „Odkrywamy na nowo”, Aleksandra Adamiak</w:t>
            </w:r>
          </w:p>
        </w:tc>
      </w:tr>
      <w:tr w:rsidR="00577795" w:rsidRPr="008266D8" w:rsidTr="00577795">
        <w:trPr>
          <w:trHeight w:val="1009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angielski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Program nauczania języka angielskiego. Kurs kontynuacyjny (IV.1 - zakres podstawowy i zakres rozszerzony) dla szkół ponadgimnazjalnych zgodny </w:t>
            </w:r>
            <w:proofErr w:type="gramStart"/>
            <w:r w:rsidRPr="008266D8">
              <w:rPr>
                <w:rFonts w:ascii="Times New Roman" w:hAnsi="Times New Roman" w:cs="Times New Roman"/>
              </w:rPr>
              <w:t>z  podstawą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programową obowiązującą od 2012r. . Autor- Magdalena Kębłowska</w:t>
            </w:r>
          </w:p>
        </w:tc>
      </w:tr>
      <w:tr w:rsidR="00577795" w:rsidRPr="008266D8" w:rsidTr="00577795">
        <w:trPr>
          <w:trHeight w:val="380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Matematyka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 xml:space="preserve">Dorota </w:t>
            </w:r>
            <w:proofErr w:type="spellStart"/>
            <w:r w:rsidRPr="008266D8">
              <w:rPr>
                <w:rFonts w:ascii="Times New Roman" w:hAnsi="Times New Roman" w:cs="Times New Roman"/>
              </w:rPr>
              <w:t>Ponczek</w:t>
            </w:r>
            <w:proofErr w:type="spellEnd"/>
            <w:r w:rsidRPr="008266D8">
              <w:rPr>
                <w:rFonts w:ascii="Times New Roman" w:hAnsi="Times New Roman" w:cs="Times New Roman"/>
              </w:rPr>
              <w:t xml:space="preserve"> , Program nauczania </w:t>
            </w:r>
            <w:proofErr w:type="gramStart"/>
            <w:r w:rsidRPr="008266D8">
              <w:rPr>
                <w:rFonts w:ascii="Times New Roman" w:hAnsi="Times New Roman" w:cs="Times New Roman"/>
              </w:rPr>
              <w:t>matematyki  w</w:t>
            </w:r>
            <w:proofErr w:type="gramEnd"/>
            <w:r w:rsidRPr="008266D8">
              <w:rPr>
                <w:rFonts w:ascii="Times New Roman" w:hAnsi="Times New Roman" w:cs="Times New Roman"/>
              </w:rPr>
              <w:t xml:space="preserve"> zasadniczej szkole zawodowej</w:t>
            </w:r>
          </w:p>
        </w:tc>
      </w:tr>
      <w:tr w:rsidR="00577795" w:rsidRPr="008266D8" w:rsidTr="00577795">
        <w:trPr>
          <w:trHeight w:val="585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Wiedza o społeczeństwie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Wiedza o społeczeństwie. Program nauczania dla szkół ponadgimnazjalnych. Zakres podstawowy.</w:t>
            </w:r>
          </w:p>
        </w:tc>
      </w:tr>
      <w:tr w:rsidR="00577795" w:rsidRPr="008266D8" w:rsidTr="00577795">
        <w:trPr>
          <w:trHeight w:val="552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Geografia 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Oblicz geografii. Program nauczania geografii w zakresie podstawowym dla szkół ponadgimnazjalnych</w:t>
            </w:r>
          </w:p>
        </w:tc>
      </w:tr>
      <w:tr w:rsidR="00577795" w:rsidRPr="008266D8" w:rsidTr="00577795">
        <w:trPr>
          <w:trHeight w:val="417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Fizyka 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fizyki dla szkól ponadgimnazjalnych. Zakres podstawowy</w:t>
            </w:r>
          </w:p>
        </w:tc>
      </w:tr>
      <w:tr w:rsidR="00577795" w:rsidRPr="008266D8" w:rsidTr="00577795">
        <w:trPr>
          <w:trHeight w:val="467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Podstawy przedsiębiorczości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Program nauczania podstaw przedsiębiorczości w zakresie podstawowym dla szkół ponadgimnazjalnych</w:t>
            </w:r>
          </w:p>
        </w:tc>
      </w:tr>
      <w:tr w:rsidR="00577795" w:rsidRPr="008266D8" w:rsidTr="00577795">
        <w:trPr>
          <w:trHeight w:val="894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Edukacja dla bezpieczeństwa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Żyję i działam bezpiecznie. Program nauczania edukacji dla bezpieczeństwa w szkołach ponadgimnazjalnych</w:t>
            </w:r>
          </w:p>
        </w:tc>
      </w:tr>
      <w:tr w:rsidR="00577795" w:rsidRPr="008266D8" w:rsidTr="00577795">
        <w:trPr>
          <w:trHeight w:val="415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Technologia gastronomiczna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hAnsi="Times New Roman" w:cs="Times New Roman"/>
                <w:i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kucharz 512001 o strukturze przedmiotowej (KOWEZIU)</w:t>
            </w:r>
          </w:p>
        </w:tc>
      </w:tr>
      <w:tr w:rsidR="00577795" w:rsidRPr="008266D8" w:rsidTr="00577795">
        <w:trPr>
          <w:trHeight w:val="557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wychowania fizycznego w ZSZ. DKO – 4015-4/96</w:t>
            </w:r>
          </w:p>
        </w:tc>
      </w:tr>
      <w:tr w:rsidR="00577795" w:rsidRPr="008266D8" w:rsidTr="00577795">
        <w:trPr>
          <w:trHeight w:val="409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contextualSpacing/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Religia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 Z Chrystusem” Program nauczania religii w zakresie podstawowym dla szkół zawodowych</w:t>
            </w:r>
          </w:p>
        </w:tc>
      </w:tr>
      <w:tr w:rsidR="00577795" w:rsidRPr="008266D8" w:rsidTr="00577795">
        <w:trPr>
          <w:trHeight w:val="1009"/>
        </w:trPr>
        <w:tc>
          <w:tcPr>
            <w:tcW w:w="1956" w:type="dxa"/>
            <w:vMerge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77795" w:rsidRPr="008266D8" w:rsidRDefault="00577795" w:rsidP="00577795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Wychowanie do życia w rodzinie </w:t>
            </w:r>
          </w:p>
        </w:tc>
        <w:tc>
          <w:tcPr>
            <w:tcW w:w="9526" w:type="dxa"/>
            <w:vAlign w:val="center"/>
          </w:tcPr>
          <w:p w:rsidR="00577795" w:rsidRPr="008266D8" w:rsidRDefault="00577795" w:rsidP="00577795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Wędrując ku dorosłości” Program Nauczania dla szkół ponadgimnazjalnych</w:t>
            </w:r>
          </w:p>
          <w:p w:rsidR="00577795" w:rsidRPr="008266D8" w:rsidRDefault="00577795" w:rsidP="00577795">
            <w:pPr>
              <w:rPr>
                <w:rFonts w:ascii="Times New Roman" w:hAnsi="Times New Roman" w:cs="Times New Roman"/>
              </w:rPr>
            </w:pPr>
            <w:r w:rsidRPr="008266D8">
              <w:rPr>
                <w:rFonts w:ascii="Times New Roman" w:hAnsi="Times New Roman" w:cs="Times New Roman"/>
              </w:rPr>
              <w:t>„Rubikon”</w:t>
            </w:r>
          </w:p>
        </w:tc>
      </w:tr>
    </w:tbl>
    <w:p w:rsidR="007A759B" w:rsidRPr="007A759B" w:rsidRDefault="007A759B" w:rsidP="007A759B">
      <w:pPr>
        <w:pStyle w:val="Akapitzlist"/>
        <w:numPr>
          <w:ilvl w:val="0"/>
          <w:numId w:val="1"/>
        </w:numPr>
      </w:pPr>
    </w:p>
    <w:tbl>
      <w:tblPr>
        <w:tblStyle w:val="Tabela-Siatka3"/>
        <w:tblW w:w="13779" w:type="dxa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9526"/>
      </w:tblGrid>
      <w:tr w:rsidR="007A759B" w:rsidRPr="008266D8" w:rsidTr="007A759B">
        <w:trPr>
          <w:trHeight w:val="897"/>
        </w:trPr>
        <w:tc>
          <w:tcPr>
            <w:tcW w:w="13779" w:type="dxa"/>
            <w:gridSpan w:val="3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spacing w:after="200" w:line="276" w:lineRule="auto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SZKOŁA  POLICEALNA</w:t>
            </w:r>
            <w:proofErr w:type="gramEnd"/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Nr w szkolnym zestawie programów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Przedmiot</w:t>
            </w:r>
          </w:p>
        </w:tc>
        <w:tc>
          <w:tcPr>
            <w:tcW w:w="9526" w:type="dxa"/>
            <w:shd w:val="clear" w:color="auto" w:fill="D9D9D9" w:themeFill="background1" w:themeFillShade="D9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nauczania, nr programu, podstawa programowa</w:t>
            </w:r>
          </w:p>
        </w:tc>
      </w:tr>
      <w:tr w:rsidR="007A759B" w:rsidRPr="008266D8" w:rsidTr="007A759B">
        <w:trPr>
          <w:trHeight w:val="310"/>
        </w:trPr>
        <w:tc>
          <w:tcPr>
            <w:tcW w:w="13779" w:type="dxa"/>
            <w:gridSpan w:val="3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KLASA I</w:t>
            </w:r>
            <w:r>
              <w:rPr>
                <w:rFonts w:ascii="Times New Roman" w:eastAsiaTheme="minorEastAsia" w:hAnsi="Times New Roman" w:cs="Times New Roman"/>
              </w:rPr>
              <w:t>I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 w:val="restart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OSW-SzP-I</w:t>
            </w:r>
            <w:r>
              <w:rPr>
                <w:rFonts w:ascii="Times New Roman" w:eastAsiaTheme="minorEastAsia" w:hAnsi="Times New Roman" w:cs="Times New Roman"/>
              </w:rPr>
              <w:t>I-17/18</w:t>
            </w: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Podstawy anatomiczno- dermatologiczne w kosmetyce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Kosmetyka pielęgnacyjna i upiększająca twarzy i dekoltu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Zajęcia praktyczne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Język obcy zawodowy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 xml:space="preserve">Program nauczania języka angielskiego w kształceniu zawodowym. Kurs ( IV.1) </w:t>
            </w:r>
            <w:proofErr w:type="gramStart"/>
            <w:r w:rsidRPr="008266D8">
              <w:rPr>
                <w:rFonts w:ascii="Times New Roman" w:eastAsiaTheme="minorEastAsia" w:hAnsi="Times New Roman" w:cs="Times New Roman"/>
              </w:rPr>
              <w:t>dla</w:t>
            </w:r>
            <w:proofErr w:type="gramEnd"/>
            <w:r w:rsidRPr="008266D8">
              <w:rPr>
                <w:rFonts w:ascii="Times New Roman" w:eastAsiaTheme="minorEastAsia" w:hAnsi="Times New Roman" w:cs="Times New Roman"/>
              </w:rPr>
              <w:t xml:space="preserve"> zasadniczej szkoły zawodowej, technikum i liceum z klasami o profilu zawodowym zgodny z nową podstawą programową obowiązującą od 2012roku , Magdalena </w:t>
            </w:r>
            <w:proofErr w:type="spellStart"/>
            <w:r w:rsidRPr="008266D8">
              <w:rPr>
                <w:rFonts w:ascii="Times New Roman" w:eastAsiaTheme="minorEastAsia" w:hAnsi="Times New Roman" w:cs="Times New Roman"/>
              </w:rPr>
              <w:t>Kłębowska</w:t>
            </w:r>
            <w:proofErr w:type="spellEnd"/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Działalność gospodarcza i usługowa w salonie kosmetycznym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dla zawodu technik usług kosmetycznych 514207 o strukturze przedmiotowej KOWEZIU</w:t>
            </w:r>
          </w:p>
        </w:tc>
      </w:tr>
      <w:tr w:rsidR="007A759B" w:rsidRPr="008266D8" w:rsidTr="007A759B">
        <w:trPr>
          <w:trHeight w:val="897"/>
        </w:trPr>
        <w:tc>
          <w:tcPr>
            <w:tcW w:w="1843" w:type="dxa"/>
            <w:vMerge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Wychowanie fizyczne</w:t>
            </w:r>
          </w:p>
        </w:tc>
        <w:tc>
          <w:tcPr>
            <w:tcW w:w="9526" w:type="dxa"/>
            <w:vAlign w:val="center"/>
          </w:tcPr>
          <w:p w:rsidR="007A759B" w:rsidRPr="008266D8" w:rsidRDefault="007A759B" w:rsidP="0051795F">
            <w:pPr>
              <w:rPr>
                <w:rFonts w:ascii="Times New Roman" w:eastAsiaTheme="minorEastAsia" w:hAnsi="Times New Roman" w:cs="Times New Roman"/>
              </w:rPr>
            </w:pPr>
            <w:r w:rsidRPr="008266D8">
              <w:rPr>
                <w:rFonts w:ascii="Times New Roman" w:eastAsiaTheme="minorEastAsia" w:hAnsi="Times New Roman" w:cs="Times New Roman"/>
              </w:rPr>
              <w:t>Program nauczania wychowania fizycznego w szkole policealnej</w:t>
            </w:r>
          </w:p>
        </w:tc>
      </w:tr>
    </w:tbl>
    <w:p w:rsidR="002D3B5B" w:rsidRPr="002D3B5B" w:rsidRDefault="002D3B5B" w:rsidP="002D3B5B">
      <w:pPr>
        <w:spacing w:after="0" w:line="276" w:lineRule="auto"/>
        <w:rPr>
          <w:rFonts w:eastAsiaTheme="minorEastAsia"/>
          <w:lang w:eastAsia="pl-PL"/>
        </w:rPr>
      </w:pPr>
    </w:p>
    <w:bookmarkEnd w:id="0"/>
    <w:p w:rsidR="00D83D35" w:rsidRDefault="00D83D35"/>
    <w:sectPr w:rsidR="00D83D35" w:rsidSect="0051795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5B"/>
    <w:rsid w:val="00041B8B"/>
    <w:rsid w:val="002D3B5B"/>
    <w:rsid w:val="0034020E"/>
    <w:rsid w:val="0051795F"/>
    <w:rsid w:val="00577795"/>
    <w:rsid w:val="007A759B"/>
    <w:rsid w:val="007F7D70"/>
    <w:rsid w:val="00CA4FCD"/>
    <w:rsid w:val="00D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759"/>
  <w15:chartTrackingRefBased/>
  <w15:docId w15:val="{E539A386-1FAD-4257-8773-CD5EA6D1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B5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D3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D3B5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B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D3B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3B5B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D3B5B"/>
  </w:style>
  <w:style w:type="table" w:styleId="Tabela-Siatka">
    <w:name w:val="Table Grid"/>
    <w:basedOn w:val="Standardowy"/>
    <w:uiPriority w:val="59"/>
    <w:rsid w:val="002D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uiPriority w:val="99"/>
    <w:rsid w:val="002D3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D3B5B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2D3B5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3B5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D3B5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TytulArial20">
    <w:name w:val="Tytul Arial 20"/>
    <w:basedOn w:val="Nagwek2"/>
    <w:link w:val="TytulArial20Znak"/>
    <w:qFormat/>
    <w:rsid w:val="002D3B5B"/>
    <w:pPr>
      <w:spacing w:before="200"/>
    </w:pPr>
    <w:rPr>
      <w:rFonts w:ascii="Arial" w:eastAsia="Times New Roman" w:hAnsi="Arial" w:cs="Arial"/>
      <w:b/>
      <w:bCs/>
      <w:color w:val="92D050"/>
      <w:sz w:val="40"/>
      <w:szCs w:val="40"/>
    </w:rPr>
  </w:style>
  <w:style w:type="character" w:customStyle="1" w:styleId="TytulArial20Znak">
    <w:name w:val="Tytul Arial 20 Znak"/>
    <w:basedOn w:val="Nagwek2Znak"/>
    <w:link w:val="TytulArial20"/>
    <w:rsid w:val="002D3B5B"/>
    <w:rPr>
      <w:rFonts w:ascii="Arial" w:eastAsia="Times New Roman" w:hAnsi="Arial" w:cs="Arial"/>
      <w:b/>
      <w:bCs/>
      <w:color w:val="92D050"/>
      <w:sz w:val="40"/>
      <w:szCs w:val="40"/>
      <w:lang w:eastAsia="pl-PL"/>
    </w:rPr>
  </w:style>
  <w:style w:type="character" w:customStyle="1" w:styleId="DefaultZnak">
    <w:name w:val="Default Znak"/>
    <w:link w:val="Default"/>
    <w:uiPriority w:val="99"/>
    <w:rsid w:val="002D3B5B"/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B5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B5B"/>
    <w:rPr>
      <w:rFonts w:ascii="Segoe UI" w:eastAsiaTheme="minorEastAsia" w:hAnsi="Segoe UI" w:cs="Segoe UI"/>
      <w:sz w:val="18"/>
      <w:szCs w:val="18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A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16</Pages>
  <Words>3350</Words>
  <Characters>20101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5</cp:revision>
  <cp:lastPrinted>2017-10-03T12:44:00Z</cp:lastPrinted>
  <dcterms:created xsi:type="dcterms:W3CDTF">2017-09-08T08:28:00Z</dcterms:created>
  <dcterms:modified xsi:type="dcterms:W3CDTF">2017-10-03T12:55:00Z</dcterms:modified>
</cp:coreProperties>
</file>